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260"/>
        <w:gridCol w:w="142"/>
        <w:gridCol w:w="1559"/>
        <w:gridCol w:w="580"/>
        <w:gridCol w:w="850"/>
        <w:gridCol w:w="1972"/>
        <w:gridCol w:w="425"/>
        <w:gridCol w:w="236"/>
        <w:gridCol w:w="898"/>
        <w:gridCol w:w="61"/>
        <w:gridCol w:w="175"/>
        <w:gridCol w:w="61"/>
      </w:tblGrid>
      <w:tr w:rsidR="00A90EF3" w:rsidRPr="00A90EF3" w:rsidTr="008D079D">
        <w:trPr>
          <w:gridAfter w:val="1"/>
          <w:wAfter w:w="61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F3" w:rsidRPr="00A90EF3" w:rsidRDefault="008612D5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F3" w:rsidRPr="00A90EF3" w:rsidRDefault="00A90EF3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F3" w:rsidRPr="00A90EF3" w:rsidRDefault="00A90EF3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F3" w:rsidRPr="00A90EF3" w:rsidRDefault="00A90EF3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F3" w:rsidRPr="00A90EF3" w:rsidRDefault="00A90EF3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F3" w:rsidRPr="00A90EF3" w:rsidRDefault="008612D5" w:rsidP="00861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Приложение 2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F3" w:rsidRPr="00A90EF3" w:rsidRDefault="00A90EF3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F3" w:rsidRPr="00A90EF3" w:rsidRDefault="00A90EF3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EF3" w:rsidRPr="00A90EF3" w:rsidRDefault="00A90EF3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EF3" w:rsidRPr="00A90EF3" w:rsidRDefault="00A90EF3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0EF3" w:rsidRPr="00A90EF3" w:rsidTr="00A2792B">
        <w:trPr>
          <w:trHeight w:val="300"/>
        </w:trPr>
        <w:tc>
          <w:tcPr>
            <w:tcW w:w="108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9D" w:rsidRPr="008D079D" w:rsidRDefault="008D079D" w:rsidP="008D0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8D079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Еженедельная форма отчетности</w:t>
            </w:r>
          </w:p>
          <w:p w:rsidR="008D079D" w:rsidRDefault="008D079D" w:rsidP="008D0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90EF3" w:rsidRPr="00A90EF3" w:rsidRDefault="00A90EF3" w:rsidP="00A9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0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 еженедельного мониторинга оптово-отпускных цен на отдельные виды продовольственных товаров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F3" w:rsidRPr="00A90EF3" w:rsidRDefault="00A90EF3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0EF3" w:rsidRPr="00A90EF3" w:rsidTr="008D079D">
        <w:trPr>
          <w:gridAfter w:val="1"/>
          <w:wAfter w:w="61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F3" w:rsidRPr="00A90EF3" w:rsidRDefault="00A90EF3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F3" w:rsidRPr="00A90EF3" w:rsidRDefault="00A90EF3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EF3" w:rsidRPr="00A90EF3" w:rsidRDefault="00A90EF3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EF3" w:rsidRPr="00A90EF3" w:rsidRDefault="00A90EF3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EF3" w:rsidRPr="00A90EF3" w:rsidRDefault="00A90EF3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EF3" w:rsidRPr="00A90EF3" w:rsidRDefault="00A90EF3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EF3" w:rsidRPr="00A90EF3" w:rsidRDefault="00A90EF3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EF3" w:rsidRPr="00A90EF3" w:rsidRDefault="00A90EF3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EF3" w:rsidRPr="00A90EF3" w:rsidRDefault="00A90EF3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EF3" w:rsidRPr="00A90EF3" w:rsidRDefault="00A90EF3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0EF3" w:rsidRPr="00A90EF3" w:rsidTr="00606DEA">
        <w:trPr>
          <w:gridAfter w:val="3"/>
          <w:wAfter w:w="297" w:type="dxa"/>
          <w:trHeight w:val="9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F3" w:rsidRPr="00A90EF3" w:rsidRDefault="00A90EF3" w:rsidP="00606DE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Отчетная дата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F3" w:rsidRDefault="00A90EF3" w:rsidP="00606D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продукции, подлежащей мониторингу </w:t>
            </w:r>
          </w:p>
          <w:p w:rsidR="00A90EF3" w:rsidRPr="00A90EF3" w:rsidRDefault="00A90EF3" w:rsidP="00606D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соответствии с перечнем)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F3" w:rsidRPr="00A90EF3" w:rsidRDefault="00A90EF3" w:rsidP="00606D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хозяйствующего субъекта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F3" w:rsidRPr="00A90EF3" w:rsidRDefault="00A90EF3" w:rsidP="0060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Средневзвешенная отпускная цена производителя/оптового поставщика</w:t>
            </w:r>
            <w:r w:rsidRPr="00A90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(руб./кг,  руб./л)</w:t>
            </w:r>
          </w:p>
          <w:p w:rsidR="00A90EF3" w:rsidRPr="00A90EF3" w:rsidRDefault="00A90EF3" w:rsidP="0060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90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на отчетную дату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F3" w:rsidRDefault="00A90EF3" w:rsidP="0060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на складе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0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(кг/л) </w:t>
            </w:r>
          </w:p>
          <w:p w:rsidR="00A90EF3" w:rsidRPr="00A90EF3" w:rsidRDefault="00606DEA" w:rsidP="0060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606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на отчетную дату</w:t>
            </w:r>
          </w:p>
        </w:tc>
      </w:tr>
      <w:tr w:rsidR="00A2792B" w:rsidRPr="00A90EF3" w:rsidTr="00A2792B">
        <w:trPr>
          <w:gridAfter w:val="3"/>
          <w:wAfter w:w="297" w:type="dxa"/>
          <w:trHeight w:val="1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2B" w:rsidRPr="00A90EF3" w:rsidRDefault="00A2792B" w:rsidP="0060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2B" w:rsidRPr="00A90EF3" w:rsidRDefault="00A2792B" w:rsidP="0060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2B" w:rsidRPr="00A90EF3" w:rsidRDefault="00A2792B" w:rsidP="0060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90EF3" w:rsidRDefault="00A2792B" w:rsidP="0060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90EF3" w:rsidRDefault="00A2792B" w:rsidP="0060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2792B" w:rsidRPr="00A90EF3" w:rsidTr="00A2792B">
        <w:trPr>
          <w:gridAfter w:val="3"/>
          <w:wAfter w:w="297" w:type="dxa"/>
          <w:trHeight w:val="31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2B" w:rsidRPr="00A90EF3" w:rsidRDefault="00A2792B" w:rsidP="00A9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2B" w:rsidRPr="00A90EF3" w:rsidRDefault="00A2792B" w:rsidP="00A9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792B">
              <w:rPr>
                <w:rFonts w:ascii="Times New Roman" w:hAnsi="Times New Roman" w:cs="Times New Roman"/>
                <w:sz w:val="20"/>
                <w:szCs w:val="20"/>
              </w:rPr>
              <w:t>(кроме бескостного мяса)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92B" w:rsidRPr="00A90EF3" w:rsidTr="00A2792B">
        <w:trPr>
          <w:gridAfter w:val="3"/>
          <w:wAfter w:w="297" w:type="dxa"/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2B" w:rsidRPr="00A90EF3" w:rsidRDefault="00A2792B" w:rsidP="006E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792B">
              <w:rPr>
                <w:rFonts w:ascii="Times New Roman" w:hAnsi="Times New Roman" w:cs="Times New Roman"/>
                <w:sz w:val="20"/>
                <w:szCs w:val="20"/>
              </w:rPr>
              <w:t>(кроме бескостного мяса)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92B" w:rsidRPr="00A90EF3" w:rsidTr="00A2792B">
        <w:trPr>
          <w:gridAfter w:val="3"/>
          <w:wAfter w:w="297" w:type="dxa"/>
          <w:trHeight w:val="166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92B">
              <w:rPr>
                <w:rFonts w:ascii="Times New Roman" w:hAnsi="Times New Roman" w:cs="Times New Roman"/>
                <w:sz w:val="20"/>
                <w:szCs w:val="20"/>
              </w:rPr>
              <w:t>Куры (кроме куриных окорочков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92B" w:rsidRPr="00A90EF3" w:rsidTr="00A2792B">
        <w:trPr>
          <w:gridAfter w:val="3"/>
          <w:wAfter w:w="297" w:type="dxa"/>
          <w:trHeight w:val="19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2792B" w:rsidRDefault="00A2792B" w:rsidP="00A90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92B">
              <w:rPr>
                <w:rFonts w:ascii="Times New Roman" w:hAnsi="Times New Roman" w:cs="Times New Roman"/>
                <w:sz w:val="20"/>
                <w:szCs w:val="20"/>
              </w:rPr>
              <w:t>Рыба мороженная неразделанная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92B" w:rsidRPr="00A90EF3" w:rsidTr="00A2792B">
        <w:trPr>
          <w:gridAfter w:val="3"/>
          <w:wAfter w:w="297" w:type="dxa"/>
          <w:trHeight w:val="16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2792B" w:rsidRDefault="00A2792B" w:rsidP="00A90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92B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92B" w:rsidRPr="00A90EF3" w:rsidTr="00A2792B">
        <w:trPr>
          <w:gridAfter w:val="3"/>
          <w:wAfter w:w="297" w:type="dxa"/>
          <w:trHeight w:val="24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2792B" w:rsidRDefault="00A2792B" w:rsidP="00A90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92B">
              <w:rPr>
                <w:rFonts w:ascii="Times New Roman" w:hAnsi="Times New Roman" w:cs="Times New Roman"/>
                <w:sz w:val="20"/>
                <w:szCs w:val="20"/>
              </w:rPr>
              <w:t>Молоко питьевое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92B" w:rsidRPr="00A90EF3" w:rsidTr="00A2792B">
        <w:trPr>
          <w:gridAfter w:val="3"/>
          <w:wAfter w:w="297" w:type="dxa"/>
          <w:trHeight w:val="19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2792B" w:rsidRDefault="00A2792B" w:rsidP="00A90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92B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92B" w:rsidRPr="00A90EF3" w:rsidTr="00A2792B">
        <w:trPr>
          <w:gridAfter w:val="3"/>
          <w:wAfter w:w="297" w:type="dxa"/>
          <w:trHeight w:val="22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2792B" w:rsidRDefault="00A2792B" w:rsidP="00A90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92B">
              <w:rPr>
                <w:rFonts w:ascii="Times New Roman" w:hAnsi="Times New Roman" w:cs="Times New Roman"/>
                <w:sz w:val="20"/>
                <w:szCs w:val="20"/>
              </w:rPr>
              <w:t>Капуста белокочанная свежая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92B" w:rsidRPr="00A90EF3" w:rsidTr="00A2792B">
        <w:trPr>
          <w:gridAfter w:val="3"/>
          <w:wAfter w:w="297" w:type="dxa"/>
          <w:trHeight w:val="199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2792B" w:rsidRDefault="00A2792B" w:rsidP="00A90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92B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92B" w:rsidRPr="00A90EF3" w:rsidTr="00A2792B">
        <w:trPr>
          <w:gridAfter w:val="3"/>
          <w:wAfter w:w="297" w:type="dxa"/>
          <w:trHeight w:val="15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2792B" w:rsidRDefault="00A2792B" w:rsidP="00A90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92B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92B" w:rsidRPr="00A90EF3" w:rsidTr="00A2792B">
        <w:trPr>
          <w:gridAfter w:val="3"/>
          <w:wAfter w:w="297" w:type="dxa"/>
          <w:trHeight w:val="24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2792B" w:rsidRDefault="00A2792B" w:rsidP="00A90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92B">
              <w:rPr>
                <w:rFonts w:ascii="Times New Roman" w:hAnsi="Times New Roman" w:cs="Times New Roman"/>
                <w:sz w:val="20"/>
                <w:szCs w:val="20"/>
              </w:rPr>
              <w:t>Яблоки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2B" w:rsidRPr="00A90EF3" w:rsidRDefault="00A2792B" w:rsidP="00A9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D079D" w:rsidRDefault="008D079D" w:rsidP="008D079D">
      <w:pPr>
        <w:spacing w:after="0" w:line="240" w:lineRule="auto"/>
        <w:jc w:val="center"/>
      </w:pPr>
    </w:p>
    <w:p w:rsidR="008D079D" w:rsidRDefault="008D079D" w:rsidP="008D07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8362D">
        <w:rPr>
          <w:rFonts w:ascii="Times New Roman" w:hAnsi="Times New Roman" w:cs="Times New Roman"/>
          <w:b/>
          <w:sz w:val="26"/>
          <w:szCs w:val="26"/>
          <w:u w:val="single"/>
        </w:rPr>
        <w:t>Пояснения по заполнению еженедельной формы отчетности</w:t>
      </w:r>
    </w:p>
    <w:p w:rsidR="00E8362D" w:rsidRPr="00E8362D" w:rsidRDefault="00E8362D" w:rsidP="008D07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D079D" w:rsidRPr="0059503E" w:rsidRDefault="008D079D" w:rsidP="008D0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9503E">
        <w:rPr>
          <w:rFonts w:ascii="Times New Roman" w:hAnsi="Times New Roman" w:cs="Times New Roman"/>
          <w:sz w:val="26"/>
          <w:szCs w:val="26"/>
        </w:rPr>
        <w:t>В столбце</w:t>
      </w:r>
      <w:r w:rsidR="00322896" w:rsidRPr="0059503E">
        <w:rPr>
          <w:rFonts w:ascii="Times New Roman" w:hAnsi="Times New Roman" w:cs="Times New Roman"/>
          <w:sz w:val="26"/>
          <w:szCs w:val="26"/>
        </w:rPr>
        <w:t xml:space="preserve"> </w:t>
      </w:r>
      <w:r w:rsidRPr="0059503E">
        <w:rPr>
          <w:rFonts w:ascii="Times New Roman" w:hAnsi="Times New Roman" w:cs="Times New Roman"/>
          <w:sz w:val="26"/>
          <w:szCs w:val="26"/>
        </w:rPr>
        <w:t>1 указывается отчетная дата (каждый четверг недели: 07.08.2014, 14.08.2014, 21.08. 2014, 28.08.2014 и т.д.)</w:t>
      </w:r>
      <w:r w:rsidR="004411D6" w:rsidRPr="0059503E">
        <w:rPr>
          <w:rFonts w:ascii="Times New Roman" w:hAnsi="Times New Roman" w:cs="Times New Roman"/>
          <w:sz w:val="26"/>
          <w:szCs w:val="26"/>
        </w:rPr>
        <w:t>;</w:t>
      </w:r>
    </w:p>
    <w:p w:rsidR="00322896" w:rsidRPr="0059503E" w:rsidRDefault="00322896" w:rsidP="008D079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9503E">
        <w:rPr>
          <w:rFonts w:ascii="Times New Roman" w:hAnsi="Times New Roman" w:cs="Times New Roman"/>
          <w:sz w:val="26"/>
          <w:szCs w:val="26"/>
        </w:rPr>
        <w:t xml:space="preserve">- В столбце 2 указывается продукция (из представленного перечня) которая производится и/или реализуется конкретным хозяйствующим субъектом. При </w:t>
      </w:r>
      <w:r w:rsidR="00527CA6" w:rsidRPr="0059503E">
        <w:rPr>
          <w:rFonts w:ascii="Times New Roman" w:hAnsi="Times New Roman" w:cs="Times New Roman"/>
          <w:sz w:val="26"/>
          <w:szCs w:val="26"/>
        </w:rPr>
        <w:t xml:space="preserve">производстве и /или </w:t>
      </w:r>
      <w:r w:rsidRPr="0059503E">
        <w:rPr>
          <w:rFonts w:ascii="Times New Roman" w:hAnsi="Times New Roman" w:cs="Times New Roman"/>
          <w:sz w:val="26"/>
          <w:szCs w:val="26"/>
        </w:rPr>
        <w:t xml:space="preserve">реализации в рамках </w:t>
      </w:r>
      <w:r w:rsidR="00D11489" w:rsidRPr="0059503E">
        <w:rPr>
          <w:rFonts w:ascii="Times New Roman" w:hAnsi="Times New Roman" w:cs="Times New Roman"/>
          <w:sz w:val="26"/>
          <w:szCs w:val="26"/>
        </w:rPr>
        <w:t xml:space="preserve">одной </w:t>
      </w:r>
      <w:r w:rsidRPr="0059503E">
        <w:rPr>
          <w:rFonts w:ascii="Times New Roman" w:hAnsi="Times New Roman" w:cs="Times New Roman"/>
          <w:sz w:val="26"/>
          <w:szCs w:val="26"/>
        </w:rPr>
        <w:t>продуктовой группы товаров</w:t>
      </w:r>
      <w:r w:rsidR="00D11489" w:rsidRPr="0059503E">
        <w:rPr>
          <w:rFonts w:ascii="Times New Roman" w:hAnsi="Times New Roman" w:cs="Times New Roman"/>
          <w:sz w:val="26"/>
          <w:szCs w:val="26"/>
        </w:rPr>
        <w:t>,</w:t>
      </w:r>
      <w:r w:rsidRPr="0059503E">
        <w:rPr>
          <w:rFonts w:ascii="Times New Roman" w:hAnsi="Times New Roman" w:cs="Times New Roman"/>
          <w:sz w:val="26"/>
          <w:szCs w:val="26"/>
        </w:rPr>
        <w:t xml:space="preserve"> нескольких видов данного товара</w:t>
      </w:r>
      <w:r w:rsidR="00D11489" w:rsidRPr="0059503E">
        <w:rPr>
          <w:rFonts w:ascii="Times New Roman" w:hAnsi="Times New Roman" w:cs="Times New Roman"/>
          <w:sz w:val="26"/>
          <w:szCs w:val="26"/>
        </w:rPr>
        <w:t>,</w:t>
      </w:r>
      <w:r w:rsidRPr="0059503E">
        <w:rPr>
          <w:rFonts w:ascii="Times New Roman" w:hAnsi="Times New Roman" w:cs="Times New Roman"/>
          <w:sz w:val="26"/>
          <w:szCs w:val="26"/>
        </w:rPr>
        <w:t xml:space="preserve"> необходимо указывать</w:t>
      </w:r>
      <w:r w:rsidR="00267559" w:rsidRPr="0059503E">
        <w:rPr>
          <w:rFonts w:ascii="Times New Roman" w:hAnsi="Times New Roman" w:cs="Times New Roman"/>
          <w:sz w:val="26"/>
          <w:szCs w:val="26"/>
        </w:rPr>
        <w:t xml:space="preserve"> продуктовую группу</w:t>
      </w:r>
      <w:r w:rsidR="008D291D" w:rsidRPr="0059503E">
        <w:rPr>
          <w:rFonts w:ascii="Times New Roman" w:hAnsi="Times New Roman" w:cs="Times New Roman"/>
          <w:sz w:val="26"/>
          <w:szCs w:val="26"/>
        </w:rPr>
        <w:t>,</w:t>
      </w:r>
      <w:r w:rsidR="00267559" w:rsidRPr="0059503E">
        <w:rPr>
          <w:rFonts w:ascii="Times New Roman" w:hAnsi="Times New Roman" w:cs="Times New Roman"/>
          <w:sz w:val="26"/>
          <w:szCs w:val="26"/>
        </w:rPr>
        <w:t xml:space="preserve"> в которую включаются </w:t>
      </w:r>
      <w:r w:rsidR="00527CA6" w:rsidRPr="0059503E">
        <w:rPr>
          <w:rFonts w:ascii="Times New Roman" w:hAnsi="Times New Roman" w:cs="Times New Roman"/>
          <w:sz w:val="26"/>
          <w:szCs w:val="26"/>
        </w:rPr>
        <w:t>данные</w:t>
      </w:r>
      <w:r w:rsidR="00267559" w:rsidRPr="0059503E">
        <w:rPr>
          <w:rFonts w:ascii="Times New Roman" w:hAnsi="Times New Roman" w:cs="Times New Roman"/>
          <w:sz w:val="26"/>
          <w:szCs w:val="26"/>
        </w:rPr>
        <w:t xml:space="preserve"> вид</w:t>
      </w:r>
      <w:r w:rsidR="00527CA6" w:rsidRPr="0059503E">
        <w:rPr>
          <w:rFonts w:ascii="Times New Roman" w:hAnsi="Times New Roman" w:cs="Times New Roman"/>
          <w:sz w:val="26"/>
          <w:szCs w:val="26"/>
        </w:rPr>
        <w:t>ы</w:t>
      </w:r>
      <w:r w:rsidRPr="0059503E">
        <w:rPr>
          <w:rFonts w:ascii="Times New Roman" w:hAnsi="Times New Roman" w:cs="Times New Roman"/>
          <w:sz w:val="26"/>
          <w:szCs w:val="26"/>
        </w:rPr>
        <w:t xml:space="preserve"> товара </w:t>
      </w:r>
      <w:r w:rsidR="00D11489" w:rsidRPr="0059503E">
        <w:rPr>
          <w:rFonts w:ascii="Times New Roman" w:hAnsi="Times New Roman" w:cs="Times New Roman"/>
          <w:i/>
          <w:sz w:val="26"/>
          <w:szCs w:val="26"/>
        </w:rPr>
        <w:t>(Пример – Продуктовая группа «Молоко питьевое», вид товара</w:t>
      </w:r>
      <w:r w:rsidRPr="005950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11489" w:rsidRPr="0059503E">
        <w:rPr>
          <w:rFonts w:ascii="Times New Roman" w:hAnsi="Times New Roman" w:cs="Times New Roman"/>
          <w:i/>
          <w:sz w:val="26"/>
          <w:szCs w:val="26"/>
        </w:rPr>
        <w:t>«</w:t>
      </w:r>
      <w:r w:rsidRPr="0059503E">
        <w:rPr>
          <w:rFonts w:ascii="Times New Roman" w:hAnsi="Times New Roman" w:cs="Times New Roman"/>
          <w:i/>
          <w:sz w:val="26"/>
          <w:szCs w:val="26"/>
        </w:rPr>
        <w:t>молоко питьевое жирность 2,5%</w:t>
      </w:r>
      <w:r w:rsidR="00D11489" w:rsidRPr="0059503E">
        <w:rPr>
          <w:rFonts w:ascii="Times New Roman" w:hAnsi="Times New Roman" w:cs="Times New Roman"/>
          <w:i/>
          <w:sz w:val="26"/>
          <w:szCs w:val="26"/>
        </w:rPr>
        <w:t>»</w:t>
      </w:r>
      <w:r w:rsidRPr="0059503E">
        <w:rPr>
          <w:rFonts w:ascii="Times New Roman" w:hAnsi="Times New Roman" w:cs="Times New Roman"/>
          <w:i/>
          <w:sz w:val="26"/>
          <w:szCs w:val="26"/>
        </w:rPr>
        <w:t xml:space="preserve">; </w:t>
      </w:r>
      <w:r w:rsidR="00D11489" w:rsidRPr="0059503E">
        <w:rPr>
          <w:rFonts w:ascii="Times New Roman" w:hAnsi="Times New Roman" w:cs="Times New Roman"/>
          <w:i/>
          <w:sz w:val="26"/>
          <w:szCs w:val="26"/>
        </w:rPr>
        <w:t>«</w:t>
      </w:r>
      <w:r w:rsidRPr="0059503E">
        <w:rPr>
          <w:rFonts w:ascii="Times New Roman" w:hAnsi="Times New Roman" w:cs="Times New Roman"/>
          <w:i/>
          <w:sz w:val="26"/>
          <w:szCs w:val="26"/>
        </w:rPr>
        <w:t>молоко питьевое жирность 3,2%</w:t>
      </w:r>
      <w:r w:rsidR="00D11489" w:rsidRPr="0059503E">
        <w:rPr>
          <w:rFonts w:ascii="Times New Roman" w:hAnsi="Times New Roman" w:cs="Times New Roman"/>
          <w:i/>
          <w:sz w:val="26"/>
          <w:szCs w:val="26"/>
        </w:rPr>
        <w:t>»</w:t>
      </w:r>
      <w:r w:rsidR="00527CA6" w:rsidRPr="0059503E">
        <w:rPr>
          <w:rFonts w:ascii="Times New Roman" w:hAnsi="Times New Roman" w:cs="Times New Roman"/>
          <w:i/>
          <w:sz w:val="26"/>
          <w:szCs w:val="26"/>
        </w:rPr>
        <w:t xml:space="preserve"> и т.д.</w:t>
      </w:r>
      <w:r w:rsidRPr="0059503E">
        <w:rPr>
          <w:rFonts w:ascii="Times New Roman" w:hAnsi="Times New Roman" w:cs="Times New Roman"/>
          <w:i/>
          <w:sz w:val="26"/>
          <w:szCs w:val="26"/>
        </w:rPr>
        <w:t>)</w:t>
      </w:r>
      <w:r w:rsidR="004411D6" w:rsidRPr="0059503E">
        <w:rPr>
          <w:rFonts w:ascii="Times New Roman" w:hAnsi="Times New Roman" w:cs="Times New Roman"/>
          <w:i/>
          <w:sz w:val="26"/>
          <w:szCs w:val="26"/>
        </w:rPr>
        <w:t>;</w:t>
      </w:r>
    </w:p>
    <w:p w:rsidR="00D11489" w:rsidRPr="0059503E" w:rsidRDefault="00E8362D" w:rsidP="008D0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03E">
        <w:rPr>
          <w:rFonts w:ascii="Times New Roman" w:hAnsi="Times New Roman" w:cs="Times New Roman"/>
          <w:sz w:val="26"/>
          <w:szCs w:val="26"/>
        </w:rPr>
        <w:t xml:space="preserve">- </w:t>
      </w:r>
      <w:r w:rsidR="00D11489" w:rsidRPr="0059503E">
        <w:rPr>
          <w:rFonts w:ascii="Times New Roman" w:hAnsi="Times New Roman" w:cs="Times New Roman"/>
          <w:sz w:val="26"/>
          <w:szCs w:val="26"/>
        </w:rPr>
        <w:t>В столбце 3 указывается наименование хозяйствующего субъекта осуществляющего производство и/или реализацию перечисленных в столбце 2 продуктов питания</w:t>
      </w:r>
      <w:r w:rsidR="00E12B3A" w:rsidRPr="0059503E">
        <w:rPr>
          <w:rFonts w:ascii="Times New Roman" w:hAnsi="Times New Roman" w:cs="Times New Roman"/>
          <w:sz w:val="26"/>
          <w:szCs w:val="26"/>
        </w:rPr>
        <w:t>. В скобках указать  вид деятельности (производитель-продавец; перепродавец-оптовый поставщик)</w:t>
      </w:r>
      <w:r w:rsidR="004411D6" w:rsidRPr="0059503E">
        <w:rPr>
          <w:rFonts w:ascii="Times New Roman" w:hAnsi="Times New Roman" w:cs="Times New Roman"/>
          <w:sz w:val="26"/>
          <w:szCs w:val="26"/>
        </w:rPr>
        <w:t>;</w:t>
      </w:r>
    </w:p>
    <w:p w:rsidR="00D11489" w:rsidRPr="008D291D" w:rsidRDefault="00E8362D" w:rsidP="00D11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9503E">
        <w:rPr>
          <w:rFonts w:ascii="Times New Roman" w:hAnsi="Times New Roman" w:cs="Times New Roman"/>
          <w:sz w:val="26"/>
          <w:szCs w:val="26"/>
        </w:rPr>
        <w:t xml:space="preserve">- </w:t>
      </w:r>
      <w:r w:rsidR="00D11489" w:rsidRPr="0059503E">
        <w:rPr>
          <w:rFonts w:ascii="Times New Roman" w:hAnsi="Times New Roman" w:cs="Times New Roman"/>
          <w:sz w:val="26"/>
          <w:szCs w:val="26"/>
        </w:rPr>
        <w:t>В столбце 4 указывается с</w:t>
      </w:r>
      <w:r w:rsidR="00D11489" w:rsidRPr="00595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редневзвешенная отпускная цена производителя/оптового поставщика по каждой </w:t>
      </w:r>
      <w:r w:rsidR="00E12B3A" w:rsidRPr="00595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товарной позиции</w:t>
      </w:r>
      <w:r w:rsidR="00267559" w:rsidRPr="00595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/группе товаров</w:t>
      </w:r>
      <w:r w:rsidR="00E12B3A" w:rsidRPr="00595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(указанной в столбце 2) по всему ассортиментному ряду данной продукции, реализуемой хозяйствующим субъектом на отчетную дату (каждый четверг недели).</w:t>
      </w:r>
      <w:r w:rsidR="00267559" w:rsidRPr="00595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7559" w:rsidRPr="0059503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Пример: при отчетной дате 07.08.2014 средневзвешенная цена по товарной позиции/группе товаров «молоко питьевое» рассчитывается исходя из отпускных цен</w:t>
      </w:r>
      <w:r w:rsidR="00267559" w:rsidRPr="005950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D291D" w:rsidRPr="0059503E">
        <w:rPr>
          <w:rFonts w:ascii="Times New Roman" w:hAnsi="Times New Roman" w:cs="Times New Roman"/>
          <w:i/>
          <w:sz w:val="26"/>
          <w:szCs w:val="26"/>
        </w:rPr>
        <w:t>всех</w:t>
      </w:r>
      <w:r w:rsidR="00267559" w:rsidRPr="0059503E">
        <w:rPr>
          <w:rFonts w:ascii="Times New Roman" w:hAnsi="Times New Roman" w:cs="Times New Roman"/>
          <w:i/>
          <w:sz w:val="26"/>
          <w:szCs w:val="26"/>
        </w:rPr>
        <w:t xml:space="preserve"> видов товаров (</w:t>
      </w:r>
      <w:r w:rsidR="008D291D" w:rsidRPr="0059503E">
        <w:rPr>
          <w:rFonts w:ascii="Times New Roman" w:hAnsi="Times New Roman" w:cs="Times New Roman"/>
          <w:i/>
          <w:sz w:val="26"/>
          <w:szCs w:val="26"/>
        </w:rPr>
        <w:t xml:space="preserve">всего </w:t>
      </w:r>
      <w:r w:rsidR="00267559" w:rsidRPr="0059503E">
        <w:rPr>
          <w:rFonts w:ascii="Times New Roman" w:hAnsi="Times New Roman" w:cs="Times New Roman"/>
          <w:i/>
          <w:sz w:val="26"/>
          <w:szCs w:val="26"/>
        </w:rPr>
        <w:t>ассортимента) входящего в данную товарную группу (вид товара «молоко питьевое жирность 2,5%»; «молоко питьевое жирность 3,2%»</w:t>
      </w:r>
      <w:r w:rsidRPr="0059503E">
        <w:rPr>
          <w:rFonts w:ascii="Times New Roman" w:hAnsi="Times New Roman" w:cs="Times New Roman"/>
          <w:i/>
          <w:sz w:val="26"/>
          <w:szCs w:val="26"/>
        </w:rPr>
        <w:t xml:space="preserve"> и т.д.</w:t>
      </w:r>
      <w:r w:rsidR="00267559" w:rsidRPr="0059503E">
        <w:rPr>
          <w:rFonts w:ascii="Times New Roman" w:hAnsi="Times New Roman" w:cs="Times New Roman"/>
          <w:i/>
          <w:sz w:val="26"/>
          <w:szCs w:val="26"/>
        </w:rPr>
        <w:t xml:space="preserve">) на конкретное число </w:t>
      </w:r>
      <w:r w:rsidR="0059503E" w:rsidRPr="0059503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07.08.2014 (отчетную дату);</w:t>
      </w:r>
    </w:p>
    <w:p w:rsidR="00E12B3A" w:rsidRPr="00D11489" w:rsidRDefault="00E8362D" w:rsidP="00D11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12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столбце 5 </w:t>
      </w:r>
      <w:r w:rsidR="002978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указывается,</w:t>
      </w:r>
      <w:r w:rsidR="00E12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978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сколько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продукции (указанной в столбце 2) реализуемой хозяйствующим субъектом </w:t>
      </w:r>
      <w:r w:rsidR="002978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осталось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складе</w:t>
      </w:r>
      <w:r w:rsidR="00E12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978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отчетную дату (каждый четверг недели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r w:rsidR="002978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D079D" w:rsidRDefault="008D079D" w:rsidP="00E836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D079D" w:rsidRPr="008D079D" w:rsidRDefault="008D079D" w:rsidP="008D079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Внимание: при первоначальной отправке сведений по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мониторингу</w:t>
      </w:r>
      <w:r w:rsidRPr="00A90E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оптово-отпускных цен на отдельные виды продовольственных товаров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необходимо представить информацию об </w:t>
      </w:r>
      <w:r w:rsidRPr="00A90E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оптово-отпускных цен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ах и остатках продуктов питания</w:t>
      </w:r>
      <w:r w:rsidR="00E836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на складах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начиная с 07.08.2014 по настоящий момент (отчетную дату – четверг)</w:t>
      </w:r>
      <w:r w:rsidR="003228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дальнейшем данную информацию необходимо представлять еженедельно по понедельникам (с указанием сведений на отчетную дату – каждый четверг недели)</w:t>
      </w:r>
      <w:r w:rsidR="00E836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до отмены данного мониторинга</w:t>
      </w:r>
      <w:r w:rsidR="003228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sectPr w:rsidR="008D079D" w:rsidRPr="008D079D" w:rsidSect="00A90E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87752"/>
    <w:multiLevelType w:val="hybridMultilevel"/>
    <w:tmpl w:val="DE58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F3D14"/>
    <w:multiLevelType w:val="hybridMultilevel"/>
    <w:tmpl w:val="DE58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12"/>
    <w:rsid w:val="00100A01"/>
    <w:rsid w:val="001E7209"/>
    <w:rsid w:val="00221936"/>
    <w:rsid w:val="00267559"/>
    <w:rsid w:val="002978B0"/>
    <w:rsid w:val="00322896"/>
    <w:rsid w:val="004411D6"/>
    <w:rsid w:val="00527CA6"/>
    <w:rsid w:val="0059503E"/>
    <w:rsid w:val="00606DEA"/>
    <w:rsid w:val="006E4348"/>
    <w:rsid w:val="008612D5"/>
    <w:rsid w:val="008D079D"/>
    <w:rsid w:val="008D291D"/>
    <w:rsid w:val="00921F63"/>
    <w:rsid w:val="009C2834"/>
    <w:rsid w:val="00A2792B"/>
    <w:rsid w:val="00A77012"/>
    <w:rsid w:val="00A90EF3"/>
    <w:rsid w:val="00D11489"/>
    <w:rsid w:val="00E12B3A"/>
    <w:rsid w:val="00E8362D"/>
    <w:rsid w:val="00FE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Грехов М.В.</dc:creator>
  <cp:lastModifiedBy>Грехов М.В.</cp:lastModifiedBy>
  <cp:revision>2</cp:revision>
  <cp:lastPrinted>2014-08-22T05:12:00Z</cp:lastPrinted>
  <dcterms:created xsi:type="dcterms:W3CDTF">2014-08-25T11:24:00Z</dcterms:created>
  <dcterms:modified xsi:type="dcterms:W3CDTF">2014-08-25T11:24:00Z</dcterms:modified>
</cp:coreProperties>
</file>