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E" w:rsidRDefault="004C6CEE" w:rsidP="000B523C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C6CEE" w:rsidRDefault="004C6CEE" w:rsidP="000B523C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C6CEE" w:rsidRDefault="004C6CEE" w:rsidP="000B523C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УФАС России</w:t>
      </w:r>
    </w:p>
    <w:p w:rsidR="004C6CEE" w:rsidRDefault="004C6CEE" w:rsidP="000B523C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C6CEE" w:rsidRDefault="004C6CEE" w:rsidP="000B523C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А.В. Боровков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C6CEE" w:rsidRDefault="004C6CEE" w:rsidP="000B523C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апреля 2018 г.</w:t>
      </w:r>
    </w:p>
    <w:p w:rsidR="004C6CEE" w:rsidRDefault="004C6CEE" w:rsidP="000B523C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4C6CEE" w:rsidRDefault="004C6CEE" w:rsidP="000B523C">
      <w:pPr>
        <w:shd w:val="clear" w:color="auto" w:fill="FFFFFF"/>
        <w:spacing w:before="120" w:after="120"/>
        <w:ind w:left="1497" w:hanging="1140"/>
        <w:rPr>
          <w:b/>
          <w:bCs/>
          <w:color w:val="212121"/>
          <w:spacing w:val="-2"/>
          <w:sz w:val="28"/>
          <w:szCs w:val="28"/>
        </w:rPr>
      </w:pPr>
    </w:p>
    <w:p w:rsidR="004C6CEE" w:rsidRDefault="004C6CEE" w:rsidP="000B523C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ДОЛЖНОСТНОЙ РЕГЛАМЕНТ </w:t>
      </w:r>
    </w:p>
    <w:p w:rsidR="004C6CEE" w:rsidRDefault="004C6CEE" w:rsidP="000B523C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ГЛАВНОГО СПЕЦИАЛИСТА-ЭКСПЕРТА АНАЛИТИЧЕСКОГО ОТДЕЛА </w:t>
      </w:r>
    </w:p>
    <w:p w:rsidR="004C6CEE" w:rsidRDefault="004C6CEE" w:rsidP="000B523C">
      <w:pPr>
        <w:shd w:val="clear" w:color="auto" w:fill="FFFFFF"/>
        <w:ind w:left="6" w:hanging="6"/>
        <w:jc w:val="center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УПРАВЛЕНИЯ ФЕДЕРАЛЬНОЙ АНТИМОНОПОЛЬНОЙ СЛУЖБЫ </w:t>
      </w:r>
    </w:p>
    <w:p w:rsidR="004C6CEE" w:rsidRDefault="004C6CEE" w:rsidP="000B523C">
      <w:pPr>
        <w:shd w:val="clear" w:color="auto" w:fill="FFFFFF"/>
        <w:ind w:left="2189" w:right="2" w:firstLine="691"/>
        <w:rPr>
          <w:b/>
          <w:bCs/>
          <w:color w:val="212121"/>
          <w:spacing w:val="-2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>ПО ИВАНОВСКОЙ ОБЛАСТИ</w:t>
      </w:r>
    </w:p>
    <w:p w:rsidR="004C6CEE" w:rsidRDefault="004C6CEE" w:rsidP="00FC5D51">
      <w:pPr>
        <w:shd w:val="clear" w:color="auto" w:fill="FFFFFF"/>
        <w:spacing w:before="120" w:after="120"/>
        <w:ind w:left="2189" w:right="2" w:firstLine="691"/>
        <w:rPr>
          <w:b/>
          <w:bCs/>
          <w:color w:val="212121"/>
          <w:spacing w:val="-1"/>
          <w:sz w:val="28"/>
          <w:szCs w:val="28"/>
        </w:rPr>
      </w:pPr>
    </w:p>
    <w:p w:rsidR="004C6CEE" w:rsidRDefault="004C6CEE" w:rsidP="009A2D32">
      <w:pPr>
        <w:pStyle w:val="ListParagraph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b/>
          <w:bCs/>
          <w:color w:val="212121"/>
          <w:spacing w:val="-1"/>
          <w:sz w:val="28"/>
          <w:szCs w:val="28"/>
        </w:rPr>
      </w:pPr>
      <w:r w:rsidRPr="009A2D32">
        <w:rPr>
          <w:b/>
          <w:bCs/>
          <w:color w:val="212121"/>
          <w:spacing w:val="-1"/>
          <w:sz w:val="28"/>
          <w:szCs w:val="28"/>
        </w:rPr>
        <w:t>Общие положения</w:t>
      </w:r>
    </w:p>
    <w:p w:rsidR="004C6CEE" w:rsidRPr="009A2D32" w:rsidRDefault="004C6CEE" w:rsidP="009A2D32">
      <w:pPr>
        <w:pStyle w:val="ListParagraph"/>
        <w:shd w:val="clear" w:color="auto" w:fill="FFFFFF"/>
        <w:spacing w:before="120"/>
        <w:ind w:left="2750" w:right="2591"/>
        <w:rPr>
          <w:b/>
          <w:bCs/>
          <w:color w:val="212121"/>
          <w:spacing w:val="-1"/>
          <w:sz w:val="28"/>
          <w:szCs w:val="28"/>
        </w:rPr>
      </w:pPr>
    </w:p>
    <w:p w:rsidR="004C6CEE" w:rsidRPr="00DC1E23" w:rsidRDefault="004C6CEE" w:rsidP="00DC1E23">
      <w:pPr>
        <w:pStyle w:val="ListParagraph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pacing w:val="-1"/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</w:rPr>
        <w:t xml:space="preserve">Должность федеральной государственной гражданской службы </w:t>
      </w:r>
      <w:r>
        <w:rPr>
          <w:color w:val="000000"/>
          <w:spacing w:val="-1"/>
          <w:sz w:val="28"/>
          <w:szCs w:val="28"/>
        </w:rPr>
        <w:t xml:space="preserve">главного специалиста-эксперта аналитического отдела Управления Федеральной антимонопольной службы по Ивановской области </w:t>
      </w:r>
      <w:r w:rsidRPr="00DC1E2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DC1E23">
        <w:rPr>
          <w:color w:val="000000"/>
          <w:spacing w:val="1"/>
          <w:sz w:val="28"/>
          <w:szCs w:val="28"/>
        </w:rPr>
        <w:t>)</w:t>
      </w:r>
      <w:r w:rsidRPr="00DC1E23">
        <w:rPr>
          <w:color w:val="FF0000"/>
          <w:spacing w:val="-1"/>
          <w:sz w:val="28"/>
          <w:szCs w:val="28"/>
        </w:rPr>
        <w:t xml:space="preserve"> </w:t>
      </w:r>
      <w:r w:rsidRPr="00DC1E23">
        <w:rPr>
          <w:color w:val="000000"/>
          <w:spacing w:val="1"/>
          <w:sz w:val="28"/>
          <w:szCs w:val="28"/>
        </w:rPr>
        <w:t xml:space="preserve">относится к </w:t>
      </w:r>
      <w:r>
        <w:rPr>
          <w:color w:val="000000"/>
          <w:spacing w:val="1"/>
          <w:sz w:val="28"/>
          <w:szCs w:val="28"/>
        </w:rPr>
        <w:t>старшей</w:t>
      </w:r>
      <w:r w:rsidRPr="00DC1E23">
        <w:rPr>
          <w:color w:val="000000"/>
          <w:spacing w:val="1"/>
          <w:sz w:val="28"/>
          <w:szCs w:val="28"/>
        </w:rPr>
        <w:t xml:space="preserve"> группе должностей федеральной государственной </w:t>
      </w:r>
      <w:r w:rsidRPr="00DC1E23">
        <w:rPr>
          <w:color w:val="000000"/>
          <w:spacing w:val="-1"/>
          <w:sz w:val="28"/>
          <w:szCs w:val="28"/>
        </w:rPr>
        <w:t>гражданской службы категории «</w:t>
      </w:r>
      <w:r>
        <w:rPr>
          <w:color w:val="000000"/>
          <w:spacing w:val="-1"/>
          <w:sz w:val="28"/>
          <w:szCs w:val="28"/>
        </w:rPr>
        <w:t>специалисты</w:t>
      </w:r>
      <w:r w:rsidRPr="00DC1E23">
        <w:rPr>
          <w:color w:val="000000"/>
          <w:spacing w:val="-1"/>
          <w:sz w:val="28"/>
          <w:szCs w:val="28"/>
        </w:rPr>
        <w:t>».</w:t>
      </w:r>
    </w:p>
    <w:p w:rsidR="004C6CEE" w:rsidRDefault="004C6CEE" w:rsidP="009201F5">
      <w:pPr>
        <w:shd w:val="clear" w:color="auto" w:fill="FFFFFF"/>
        <w:ind w:left="730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color w:val="212121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1-3-4-060</w:t>
      </w:r>
      <w:r w:rsidRPr="00612203">
        <w:rPr>
          <w:color w:val="000000"/>
          <w:spacing w:val="-1"/>
          <w:sz w:val="28"/>
          <w:szCs w:val="28"/>
        </w:rPr>
        <w:t>.</w:t>
      </w:r>
    </w:p>
    <w:p w:rsidR="004C6CEE" w:rsidRPr="000B523C" w:rsidRDefault="004C6CEE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C12724">
        <w:rPr>
          <w:color w:val="000000"/>
          <w:spacing w:val="-1"/>
          <w:sz w:val="28"/>
          <w:szCs w:val="28"/>
        </w:rPr>
        <w:t>:</w:t>
      </w:r>
      <w:r w:rsidRPr="00DC1E23">
        <w:rPr>
          <w:color w:val="000000"/>
          <w:spacing w:val="-1"/>
          <w:sz w:val="28"/>
          <w:szCs w:val="28"/>
        </w:rPr>
        <w:t xml:space="preserve"> </w:t>
      </w:r>
      <w:r w:rsidRPr="000B523C">
        <w:rPr>
          <w:spacing w:val="-1"/>
          <w:sz w:val="28"/>
          <w:szCs w:val="28"/>
        </w:rPr>
        <w:t xml:space="preserve">контроль исполнения </w:t>
      </w:r>
      <w:r w:rsidRPr="000B523C">
        <w:rPr>
          <w:sz w:val="28"/>
          <w:szCs w:val="28"/>
        </w:rPr>
        <w:t>законодательства в сфере рекламы.</w:t>
      </w:r>
    </w:p>
    <w:p w:rsidR="004C6CEE" w:rsidRPr="00DC1E23" w:rsidRDefault="004C6CEE" w:rsidP="00DC1E23">
      <w:pPr>
        <w:pStyle w:val="ListParagraph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4C6CEE" w:rsidRPr="00DC1E23" w:rsidRDefault="004C6CEE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>
        <w:rPr>
          <w:color w:val="000000"/>
          <w:spacing w:val="-1"/>
          <w:sz w:val="28"/>
          <w:szCs w:val="28"/>
        </w:rPr>
        <w:t>главного специалиста-эксперта</w:t>
      </w:r>
      <w:r w:rsidRPr="00DC1E23">
        <w:rPr>
          <w:color w:val="000000"/>
          <w:spacing w:val="-1"/>
          <w:sz w:val="28"/>
          <w:szCs w:val="28"/>
        </w:rPr>
        <w:t xml:space="preserve"> осуществляется руководителем </w:t>
      </w:r>
      <w:r>
        <w:rPr>
          <w:color w:val="000000"/>
          <w:spacing w:val="-1"/>
          <w:sz w:val="28"/>
          <w:szCs w:val="28"/>
        </w:rPr>
        <w:t>Управления Федеральной антимонопольной службы по Ивановской области</w:t>
      </w:r>
      <w:r w:rsidRPr="00DC1E23">
        <w:rPr>
          <w:color w:val="000000"/>
          <w:spacing w:val="-1"/>
          <w:sz w:val="28"/>
          <w:szCs w:val="28"/>
        </w:rPr>
        <w:t xml:space="preserve"> (далее – территориальный орган).</w:t>
      </w:r>
    </w:p>
    <w:p w:rsidR="004C6CEE" w:rsidRDefault="004C6CEE" w:rsidP="00DC1E23">
      <w:pPr>
        <w:shd w:val="clear" w:color="auto" w:fill="FFFFFF"/>
        <w:ind w:left="29" w:right="34" w:firstLine="720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color w:val="000000"/>
          <w:spacing w:val="-1"/>
          <w:sz w:val="28"/>
          <w:szCs w:val="28"/>
        </w:rPr>
        <w:t xml:space="preserve"> непосредственно подчиняется </w:t>
      </w:r>
      <w:r>
        <w:rPr>
          <w:color w:val="000000"/>
          <w:spacing w:val="-1"/>
          <w:sz w:val="28"/>
          <w:szCs w:val="28"/>
        </w:rPr>
        <w:t>начальнику аналитического отдела.</w:t>
      </w:r>
    </w:p>
    <w:p w:rsidR="004C6CEE" w:rsidRPr="00C12724" w:rsidRDefault="004C6CEE" w:rsidP="00DC1E23">
      <w:pPr>
        <w:pStyle w:val="ListParagraph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color w:val="000000"/>
          <w:spacing w:val="1"/>
          <w:sz w:val="28"/>
          <w:szCs w:val="28"/>
        </w:rPr>
        <w:t xml:space="preserve">В случае временного отсутствия </w:t>
      </w:r>
      <w:r>
        <w:rPr>
          <w:color w:val="000000"/>
          <w:spacing w:val="-1"/>
          <w:sz w:val="28"/>
          <w:szCs w:val="28"/>
        </w:rPr>
        <w:t>главного специалиста-эксперта</w:t>
      </w:r>
      <w:r w:rsidRPr="00DC1E23">
        <w:rPr>
          <w:color w:val="000000"/>
          <w:spacing w:val="-2"/>
          <w:sz w:val="28"/>
          <w:szCs w:val="28"/>
        </w:rPr>
        <w:t xml:space="preserve"> его полномочия и должностные обязанности исполняет </w:t>
      </w:r>
      <w:r>
        <w:rPr>
          <w:color w:val="000000"/>
          <w:spacing w:val="-2"/>
          <w:sz w:val="28"/>
          <w:szCs w:val="28"/>
        </w:rPr>
        <w:t>другой главный специалист-эксперт аналитического отдела л</w:t>
      </w:r>
      <w:r w:rsidRPr="00C12724">
        <w:rPr>
          <w:color w:val="000000"/>
          <w:sz w:val="28"/>
          <w:szCs w:val="28"/>
        </w:rPr>
        <w:t xml:space="preserve">ибо иной государственный гражданский служащий территориального органа в </w:t>
      </w:r>
      <w:r w:rsidRPr="00C12724">
        <w:rPr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color w:val="212121"/>
          <w:spacing w:val="3"/>
          <w:sz w:val="28"/>
          <w:szCs w:val="28"/>
        </w:rPr>
        <w:t xml:space="preserve">с </w:t>
      </w:r>
      <w:r w:rsidRPr="00C12724">
        <w:rPr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4C6CEE" w:rsidRDefault="004C6CEE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12724">
        <w:rPr>
          <w:color w:val="000000"/>
          <w:spacing w:val="2"/>
          <w:sz w:val="28"/>
          <w:szCs w:val="28"/>
        </w:rPr>
        <w:t xml:space="preserve"> исполняет полномочия и должностные </w:t>
      </w:r>
      <w:r w:rsidRPr="00C12724">
        <w:rPr>
          <w:color w:val="000000"/>
          <w:spacing w:val="5"/>
          <w:sz w:val="28"/>
          <w:szCs w:val="28"/>
        </w:rPr>
        <w:t xml:space="preserve">обязанности </w:t>
      </w:r>
      <w:r>
        <w:rPr>
          <w:color w:val="000000"/>
          <w:spacing w:val="5"/>
          <w:sz w:val="28"/>
          <w:szCs w:val="28"/>
        </w:rPr>
        <w:t>другого главного специалиста-эксперта аналитического отдела</w:t>
      </w:r>
      <w:r w:rsidRPr="00C12724">
        <w:rPr>
          <w:color w:val="FF0000"/>
          <w:spacing w:val="5"/>
          <w:sz w:val="28"/>
          <w:szCs w:val="28"/>
        </w:rPr>
        <w:t xml:space="preserve"> </w:t>
      </w:r>
      <w:r w:rsidRPr="00C12724">
        <w:rPr>
          <w:color w:val="000000"/>
          <w:spacing w:val="5"/>
          <w:sz w:val="28"/>
          <w:szCs w:val="28"/>
        </w:rPr>
        <w:t xml:space="preserve">в случае его </w:t>
      </w:r>
      <w:r w:rsidRPr="00C12724">
        <w:rPr>
          <w:color w:val="212121"/>
          <w:spacing w:val="5"/>
          <w:sz w:val="28"/>
          <w:szCs w:val="28"/>
        </w:rPr>
        <w:t xml:space="preserve">временного </w:t>
      </w:r>
      <w:r w:rsidRPr="00C12724">
        <w:rPr>
          <w:color w:val="000000"/>
          <w:spacing w:val="-1"/>
          <w:sz w:val="28"/>
          <w:szCs w:val="28"/>
        </w:rPr>
        <w:t>отсутствия.</w:t>
      </w:r>
    </w:p>
    <w:p w:rsidR="004C6CEE" w:rsidRDefault="004C6CEE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</w:p>
    <w:p w:rsidR="004C6CEE" w:rsidRDefault="004C6CEE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</w:p>
    <w:p w:rsidR="004C6CEE" w:rsidRPr="00C12724" w:rsidRDefault="004C6CEE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</w:p>
    <w:p w:rsidR="004C6CEE" w:rsidRPr="00DC1E23" w:rsidRDefault="004C6CEE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077D7E">
        <w:rPr>
          <w:rFonts w:ascii="Times New Roman" w:hAnsi="Times New Roman" w:cs="Times New Roman"/>
          <w:b/>
          <w:bCs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4C6CEE" w:rsidRPr="00612203" w:rsidRDefault="004C6CEE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Для замещения должности </w:t>
      </w:r>
      <w:r>
        <w:rPr>
          <w:color w:val="000000"/>
          <w:spacing w:val="-1"/>
          <w:sz w:val="28"/>
          <w:szCs w:val="28"/>
        </w:rPr>
        <w:t>главного специалиста-эксперта</w:t>
      </w:r>
      <w:r w:rsidRPr="00612203">
        <w:rPr>
          <w:color w:val="000000"/>
          <w:sz w:val="28"/>
          <w:szCs w:val="28"/>
        </w:rPr>
        <w:t xml:space="preserve"> устанавливаются следующие требования:</w:t>
      </w:r>
    </w:p>
    <w:p w:rsidR="004C6CEE" w:rsidRPr="00612203" w:rsidRDefault="004C6CE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color w:val="000000"/>
          <w:spacing w:val="-1"/>
          <w:sz w:val="28"/>
          <w:szCs w:val="28"/>
        </w:rPr>
        <w:t>наличие высшего образования;</w:t>
      </w:r>
    </w:p>
    <w:p w:rsidR="004C6CEE" w:rsidRDefault="004C6CE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4C6CEE" w:rsidRDefault="004C6CE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4C6CEE" w:rsidRPr="00F63C7F" w:rsidRDefault="004C6CEE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4C6CEE" w:rsidRPr="00F63C7F" w:rsidRDefault="004C6CEE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</w:t>
      </w:r>
    </w:p>
    <w:p w:rsidR="004C6CEE" w:rsidRDefault="004C6CEE" w:rsidP="00F63C7F">
      <w:pPr>
        <w:pStyle w:val="ListParagraph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4C6CEE" w:rsidRPr="00F63C7F" w:rsidRDefault="004C6CEE" w:rsidP="00F63C7F">
      <w:pPr>
        <w:pStyle w:val="ListParagraph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4C6CEE" w:rsidRPr="00C12724" w:rsidRDefault="004C6CEE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Pr="00C12724">
        <w:rPr>
          <w:color w:val="auto"/>
          <w:sz w:val="28"/>
          <w:szCs w:val="28"/>
        </w:rPr>
        <w:t>:</w:t>
      </w:r>
    </w:p>
    <w:p w:rsidR="004C6CEE" w:rsidRPr="00236800" w:rsidRDefault="004C6CE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236800">
        <w:rPr>
          <w:color w:val="auto"/>
          <w:sz w:val="28"/>
          <w:szCs w:val="28"/>
        </w:rPr>
        <w:t>) Федерального закона от 13.03.2006 № 38-ФЗ «О рекламе»;</w:t>
      </w:r>
    </w:p>
    <w:p w:rsidR="004C6CEE" w:rsidRPr="00236800" w:rsidRDefault="004C6CE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236800">
        <w:rPr>
          <w:color w:val="auto"/>
          <w:sz w:val="28"/>
          <w:szCs w:val="28"/>
        </w:rPr>
        <w:t>) Кодекса Российской Федерации об административных правонарушениях от 30.12.2001 № 195-ФЗ;</w:t>
      </w:r>
    </w:p>
    <w:p w:rsidR="004C6CEE" w:rsidRPr="00236800" w:rsidRDefault="004C6CE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36800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4C6CEE" w:rsidRPr="00CC0D5E" w:rsidRDefault="004C6CEE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4C6CEE" w:rsidRPr="00CC0D5E" w:rsidRDefault="004C6CE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4C6CEE" w:rsidRPr="00CC0D5E" w:rsidRDefault="004C6CEE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4C6CEE" w:rsidRPr="00CC0D5E" w:rsidRDefault="004C6CEE" w:rsidP="009201F5">
      <w:pPr>
        <w:spacing w:line="360" w:lineRule="exact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4C6CEE" w:rsidRPr="00CC0D5E" w:rsidRDefault="004C6CEE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4C6CEE" w:rsidRPr="00CC0D5E" w:rsidRDefault="004C6CEE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0D5E">
        <w:rPr>
          <w:sz w:val="28"/>
          <w:szCs w:val="28"/>
        </w:rPr>
        <w:t>)</w:t>
      </w:r>
      <w:r w:rsidRPr="00CC0D5E">
        <w:rPr>
          <w:sz w:val="23"/>
          <w:szCs w:val="23"/>
        </w:rPr>
        <w:t xml:space="preserve"> </w:t>
      </w:r>
      <w:r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4C6CEE" w:rsidRPr="00CC0D5E" w:rsidRDefault="004C6CEE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4C6CEE" w:rsidRPr="00CC0D5E" w:rsidRDefault="004C6CEE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4C6CEE" w:rsidRPr="00CC0D5E" w:rsidRDefault="004C6CE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4C6CEE" w:rsidRPr="00CC0D5E" w:rsidRDefault="004C6CE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4C6CEE" w:rsidRPr="00CC0D5E" w:rsidRDefault="004C6CE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color w:val="000000"/>
          <w:spacing w:val="1"/>
          <w:sz w:val="28"/>
          <w:szCs w:val="28"/>
        </w:rPr>
        <w:t>распорядка территориального органа;</w:t>
      </w:r>
    </w:p>
    <w:p w:rsidR="004C6CEE" w:rsidRPr="00CC0D5E" w:rsidRDefault="004C6CE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4C6CEE" w:rsidRPr="00CC0D5E" w:rsidRDefault="004C6CE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3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color w:val="000000"/>
          <w:spacing w:val="3"/>
          <w:sz w:val="28"/>
          <w:szCs w:val="28"/>
        </w:rPr>
        <w:t>форм и методов работы с применением автома</w:t>
      </w:r>
      <w:r>
        <w:rPr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color w:val="000000"/>
          <w:spacing w:val="3"/>
          <w:sz w:val="28"/>
          <w:szCs w:val="28"/>
        </w:rPr>
        <w:t xml:space="preserve"> </w:t>
      </w:r>
    </w:p>
    <w:p w:rsidR="004C6CEE" w:rsidRPr="00CC0D5E" w:rsidRDefault="004C6CE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color w:val="000000"/>
          <w:spacing w:val="1"/>
          <w:sz w:val="28"/>
          <w:szCs w:val="28"/>
        </w:rPr>
        <w:t xml:space="preserve"> в сфере </w:t>
      </w:r>
      <w:r w:rsidRPr="00CC0D5E">
        <w:rPr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color w:val="000000"/>
          <w:spacing w:val="7"/>
          <w:sz w:val="28"/>
          <w:szCs w:val="28"/>
        </w:rPr>
        <w:t>общих вопросов в области обеспече</w:t>
      </w:r>
      <w:r>
        <w:rPr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color w:val="000000"/>
          <w:spacing w:val="7"/>
          <w:sz w:val="28"/>
          <w:szCs w:val="28"/>
        </w:rPr>
        <w:t xml:space="preserve">  </w:t>
      </w:r>
    </w:p>
    <w:p w:rsidR="004C6CEE" w:rsidRPr="00CC0D5E" w:rsidRDefault="004C6CE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4C6CEE" w:rsidRPr="00CC0D5E" w:rsidRDefault="004C6CEE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4C6CEE" w:rsidRPr="00CC0D5E" w:rsidRDefault="004C6CEE" w:rsidP="009201F5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4C6CEE" w:rsidRPr="00CC0D5E" w:rsidRDefault="004C6CEE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C0D5E">
        <w:rPr>
          <w:color w:val="000000"/>
          <w:spacing w:val="3"/>
          <w:sz w:val="28"/>
          <w:szCs w:val="28"/>
        </w:rPr>
        <w:t xml:space="preserve">) эффективного </w:t>
      </w:r>
      <w:r w:rsidRPr="00CC0D5E">
        <w:rPr>
          <w:color w:val="000000"/>
          <w:spacing w:val="6"/>
          <w:sz w:val="28"/>
          <w:szCs w:val="28"/>
        </w:rPr>
        <w:t>планирования работы и</w:t>
      </w:r>
      <w:r w:rsidRPr="00CC0D5E">
        <w:rPr>
          <w:color w:val="000000"/>
          <w:spacing w:val="5"/>
          <w:sz w:val="28"/>
          <w:szCs w:val="28"/>
        </w:rPr>
        <w:t xml:space="preserve"> рабочего времени;</w:t>
      </w:r>
    </w:p>
    <w:p w:rsidR="004C6CEE" w:rsidRPr="00CC0D5E" w:rsidRDefault="004C6CEE" w:rsidP="009201F5">
      <w:pPr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Pr="00CC0D5E">
        <w:rPr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4C6CEE" w:rsidRPr="00CC0D5E" w:rsidRDefault="004C6CEE" w:rsidP="009201F5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Pr="00CC0D5E">
        <w:rPr>
          <w:color w:val="000000"/>
          <w:spacing w:val="6"/>
          <w:sz w:val="28"/>
          <w:szCs w:val="28"/>
        </w:rPr>
        <w:t xml:space="preserve">) </w:t>
      </w:r>
      <w:r w:rsidRPr="00CC0D5E">
        <w:rPr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4C6CEE" w:rsidRPr="00CC0D5E" w:rsidRDefault="004C6CEE" w:rsidP="009201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5) </w:t>
      </w:r>
      <w:r w:rsidRPr="00CC0D5E">
        <w:rPr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Pr="00CC0D5E">
        <w:rPr>
          <w:color w:val="000000"/>
          <w:spacing w:val="7"/>
          <w:sz w:val="28"/>
          <w:szCs w:val="28"/>
        </w:rPr>
        <w:t xml:space="preserve">квалифицированной </w:t>
      </w:r>
      <w:r w:rsidRPr="00CC0D5E">
        <w:rPr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Pr="00CC0D5E">
        <w:rPr>
          <w:color w:val="000000"/>
          <w:spacing w:val="3"/>
          <w:sz w:val="28"/>
          <w:szCs w:val="28"/>
        </w:rPr>
        <w:t>;</w:t>
      </w:r>
    </w:p>
    <w:p w:rsidR="004C6CEE" w:rsidRPr="00CC0D5E" w:rsidRDefault="004C6CEE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4C6CEE" w:rsidRPr="00CC0D5E" w:rsidRDefault="004C6CEE" w:rsidP="009201F5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Pr="00CC0D5E">
        <w:rPr>
          <w:sz w:val="28"/>
          <w:szCs w:val="28"/>
        </w:rPr>
        <w:t>) коммуникативных умений.</w:t>
      </w:r>
    </w:p>
    <w:p w:rsidR="004C6CEE" w:rsidRPr="00CC0D5E" w:rsidRDefault="004C6CEE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4C6CEE" w:rsidRPr="00CC0D5E" w:rsidRDefault="004C6CEE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4C6CEE" w:rsidRPr="00CC0D5E" w:rsidRDefault="004C6CEE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4C6CEE" w:rsidRPr="00CC0D5E" w:rsidRDefault="004C6CE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исполнения работы </w:t>
      </w:r>
      <w:r w:rsidRPr="00CC0D5E">
        <w:rPr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color w:val="000000"/>
          <w:spacing w:val="2"/>
          <w:sz w:val="28"/>
          <w:szCs w:val="28"/>
        </w:rPr>
        <w:t>современных информацио</w:t>
      </w:r>
      <w:r>
        <w:rPr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4C6CEE" w:rsidRPr="00CC0D5E" w:rsidRDefault="004C6CEE" w:rsidP="009201F5">
      <w:pPr>
        <w:pStyle w:val="Doc-0"/>
        <w:spacing w:line="240" w:lineRule="auto"/>
        <w:ind w:left="0"/>
        <w:rPr>
          <w:sz w:val="28"/>
          <w:szCs w:val="28"/>
        </w:rPr>
      </w:pPr>
      <w:r w:rsidRPr="00CC0D5E">
        <w:rPr>
          <w:sz w:val="28"/>
          <w:szCs w:val="28"/>
        </w:rPr>
        <w:t>4) системного мышления;</w:t>
      </w:r>
    </w:p>
    <w:p w:rsidR="004C6CEE" w:rsidRPr="00CC0D5E" w:rsidRDefault="004C6CEE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ascii="Times New Roman" w:hAnsi="Times New Roman" w:cs="Times New Roman"/>
          <w:sz w:val="28"/>
          <w:szCs w:val="28"/>
        </w:rPr>
        <w:t>;</w:t>
      </w:r>
    </w:p>
    <w:p w:rsidR="004C6CEE" w:rsidRPr="00CC0D5E" w:rsidRDefault="004C6CEE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4C6CEE" w:rsidRPr="00CC0D5E" w:rsidRDefault="004C6CEE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4C6CEE" w:rsidRPr="00CC0D5E" w:rsidRDefault="004C6CEE" w:rsidP="009201F5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color w:val="000000"/>
          <w:spacing w:val="1"/>
          <w:sz w:val="28"/>
          <w:szCs w:val="28"/>
        </w:rPr>
        <w:t>данных;</w:t>
      </w:r>
    </w:p>
    <w:p w:rsidR="004C6CEE" w:rsidRPr="00CC0D5E" w:rsidRDefault="004C6CEE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2) </w:t>
      </w:r>
      <w:r w:rsidRPr="00CC0D5E">
        <w:rPr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4C6CEE" w:rsidRDefault="004C6CEE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>
        <w:rPr>
          <w:color w:val="000000"/>
          <w:spacing w:val="2"/>
          <w:sz w:val="28"/>
          <w:szCs w:val="28"/>
        </w:rPr>
        <w:t xml:space="preserve">ов, докладов). </w:t>
      </w:r>
    </w:p>
    <w:p w:rsidR="004C6CEE" w:rsidRDefault="004C6CEE" w:rsidP="009201F5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4C6CEE" w:rsidRPr="00E93CFB" w:rsidRDefault="004C6CEE" w:rsidP="00E93CFB">
      <w:pPr>
        <w:shd w:val="clear" w:color="auto" w:fill="FFFFFF"/>
        <w:spacing w:before="240" w:after="240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E93CFB">
        <w:rPr>
          <w:b/>
          <w:bCs/>
          <w:color w:val="000000"/>
          <w:spacing w:val="-3"/>
          <w:sz w:val="28"/>
          <w:szCs w:val="28"/>
        </w:rPr>
        <w:t>Должностные обязанности, права и ответственность</w:t>
      </w:r>
      <w:r w:rsidRPr="00E93CFB">
        <w:rPr>
          <w:b/>
          <w:bCs/>
          <w:color w:val="000000"/>
          <w:spacing w:val="-3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главного специалиста-эксперта</w:t>
      </w:r>
    </w:p>
    <w:p w:rsidR="004C6CEE" w:rsidRPr="00CC0D5E" w:rsidRDefault="004C6CE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>5. В</w:t>
      </w:r>
      <w:r w:rsidRPr="00CC0D5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>
        <w:rPr>
          <w:color w:val="000000"/>
          <w:spacing w:val="-1"/>
          <w:sz w:val="28"/>
          <w:szCs w:val="28"/>
        </w:rPr>
        <w:t>главного специалиста-эксперта</w:t>
      </w:r>
      <w:r w:rsidRPr="00CC0D5E">
        <w:rPr>
          <w:color w:val="000000"/>
          <w:spacing w:val="-1"/>
          <w:sz w:val="28"/>
          <w:szCs w:val="28"/>
        </w:rPr>
        <w:t xml:space="preserve"> устанавливаются:</w:t>
      </w:r>
    </w:p>
    <w:p w:rsidR="004C6CEE" w:rsidRPr="00CC0D5E" w:rsidRDefault="004C6CE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>5.1.  Основные права:</w:t>
      </w:r>
    </w:p>
    <w:p w:rsidR="004C6CEE" w:rsidRPr="00CC0D5E" w:rsidRDefault="004C6CE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имеет право на:</w:t>
      </w:r>
    </w:p>
    <w:p w:rsidR="004C6CEE" w:rsidRPr="00CC0D5E" w:rsidRDefault="004C6CE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C6CEE" w:rsidRPr="00CC0D5E" w:rsidRDefault="004C6CE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C6CEE" w:rsidRPr="00CC0D5E" w:rsidRDefault="004C6CE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отдых, обеспечиваемый установлением нормальной продолжительности </w:t>
      </w:r>
      <w:r w:rsidRPr="00CC0D5E">
        <w:rPr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C6CEE" w:rsidRPr="00CC0D5E" w:rsidRDefault="004C6CE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color w:val="000000"/>
          <w:spacing w:val="-1"/>
          <w:sz w:val="28"/>
          <w:szCs w:val="28"/>
        </w:rPr>
        <w:t>Федерации и служебным контрактом;</w:t>
      </w:r>
    </w:p>
    <w:p w:rsidR="004C6CEE" w:rsidRPr="00CC0D5E" w:rsidRDefault="004C6CE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color w:val="000000"/>
          <w:spacing w:val="-5"/>
          <w:sz w:val="28"/>
          <w:szCs w:val="28"/>
        </w:rPr>
        <w:t>;</w:t>
      </w:r>
    </w:p>
    <w:p w:rsidR="004C6CEE" w:rsidRPr="00CC0D5E" w:rsidRDefault="004C6CE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color w:val="000000"/>
          <w:spacing w:val="-1"/>
          <w:sz w:val="28"/>
          <w:szCs w:val="28"/>
        </w:rPr>
        <w:t>использованием таких сведений;</w:t>
      </w:r>
    </w:p>
    <w:p w:rsidR="004C6CEE" w:rsidRPr="00CC0D5E" w:rsidRDefault="004C6CE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C6CEE" w:rsidRPr="00CC0D5E" w:rsidRDefault="004C6CE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color w:val="000000"/>
          <w:spacing w:val="-1"/>
          <w:sz w:val="28"/>
          <w:szCs w:val="28"/>
        </w:rPr>
        <w:t>других документов, и материалов;</w:t>
      </w:r>
    </w:p>
    <w:p w:rsidR="004C6CEE" w:rsidRPr="00CC0D5E" w:rsidRDefault="004C6CE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защиту сведений о себе;</w:t>
      </w:r>
    </w:p>
    <w:p w:rsidR="004C6CEE" w:rsidRPr="00CC0D5E" w:rsidRDefault="004C6CE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C6CEE" w:rsidRPr="00CC0D5E" w:rsidRDefault="004C6CE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color w:val="000000"/>
          <w:sz w:val="28"/>
          <w:szCs w:val="28"/>
        </w:rPr>
        <w:t xml:space="preserve">Федеральным законом </w:t>
      </w:r>
      <w:r w:rsidRPr="00CC0D5E">
        <w:rPr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C6CEE" w:rsidRPr="00CC0D5E" w:rsidRDefault="004C6CE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членство в профессиональном союзе;</w:t>
      </w:r>
    </w:p>
    <w:p w:rsidR="004C6CEE" w:rsidRPr="00CC0D5E" w:rsidRDefault="004C6CE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C6CEE" w:rsidRPr="00CC0D5E" w:rsidRDefault="004C6CE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4C6CEE" w:rsidRDefault="004C6CE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C6CEE" w:rsidRPr="00D0065A" w:rsidRDefault="004C6CE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color w:val="000000"/>
          <w:spacing w:val="-2"/>
          <w:sz w:val="28"/>
          <w:szCs w:val="28"/>
        </w:rPr>
        <w:t>федеральным законом;</w:t>
      </w:r>
    </w:p>
    <w:p w:rsidR="004C6CEE" w:rsidRPr="00CC0D5E" w:rsidRDefault="004C6CE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color w:val="000000"/>
          <w:spacing w:val="-1"/>
          <w:sz w:val="28"/>
          <w:szCs w:val="28"/>
        </w:rPr>
        <w:t>территориального органа;</w:t>
      </w:r>
    </w:p>
    <w:p w:rsidR="004C6CEE" w:rsidRPr="008A5933" w:rsidRDefault="004C6CEE" w:rsidP="009201F5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>внесение предложений о совершенствовании деятельности территориального органа;</w:t>
      </w:r>
    </w:p>
    <w:p w:rsidR="004C6CEE" w:rsidRPr="007909E6" w:rsidRDefault="004C6CEE" w:rsidP="007909E6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909E6">
        <w:rPr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7909E6">
        <w:rPr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7909E6">
        <w:rPr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7909E6">
        <w:rPr>
          <w:spacing w:val="-1"/>
          <w:sz w:val="28"/>
          <w:szCs w:val="28"/>
        </w:rPr>
        <w:t>России, а также поручениями руководителя и заместителей руководителя территориального органа;</w:t>
      </w:r>
    </w:p>
    <w:p w:rsidR="004C6CEE" w:rsidRPr="007909E6" w:rsidRDefault="004C6CEE" w:rsidP="007909E6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909E6">
        <w:rPr>
          <w:sz w:val="28"/>
          <w:szCs w:val="28"/>
        </w:rPr>
        <w:t xml:space="preserve">с разрешения заместителя руководителя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 xml:space="preserve">, начальника отдела, за подписью руководителя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>, запрашивать и получать необходимые материалы и документы, относящиеся к его сфере деятельности;</w:t>
      </w:r>
    </w:p>
    <w:p w:rsidR="004C6CEE" w:rsidRPr="007909E6" w:rsidRDefault="004C6CEE" w:rsidP="007909E6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909E6">
        <w:rPr>
          <w:sz w:val="28"/>
          <w:szCs w:val="28"/>
        </w:rPr>
        <w:t xml:space="preserve">с разрешения заместителя руководителя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 xml:space="preserve">, начальника отдела, по согласованию с руководителем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>, вступать во взаимоотношения с подразделениями сторонних учреждений и организаций для решения вопросов, входящих в его компетенцию;</w:t>
      </w:r>
    </w:p>
    <w:p w:rsidR="004C6CEE" w:rsidRPr="007909E6" w:rsidRDefault="004C6CEE" w:rsidP="007909E6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909E6">
        <w:rPr>
          <w:sz w:val="28"/>
          <w:szCs w:val="28"/>
        </w:rPr>
        <w:t xml:space="preserve">по доверенности представлять интересы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 xml:space="preserve"> в арбитражном суде и суде общей юрисдикции, в государственных органах, сторонних учреждениях и организациях, общественных организациях по вопросам своей деятельности;</w:t>
      </w:r>
    </w:p>
    <w:p w:rsidR="004C6CEE" w:rsidRPr="007909E6" w:rsidRDefault="004C6CEE" w:rsidP="007909E6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909E6">
        <w:rPr>
          <w:sz w:val="28"/>
          <w:szCs w:val="28"/>
        </w:rPr>
        <w:t xml:space="preserve">по согласованию с заместителем руководителя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>, начальником отдела возбуждать дела об административных правонарушениях по вопросам, относящимся к компетенции антимонопольного органа;</w:t>
      </w:r>
    </w:p>
    <w:p w:rsidR="004C6CEE" w:rsidRPr="007909E6" w:rsidRDefault="004C6CEE" w:rsidP="007909E6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909E6">
        <w:rPr>
          <w:sz w:val="28"/>
          <w:szCs w:val="28"/>
        </w:rPr>
        <w:t xml:space="preserve">докладывать заместителю руководителя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>, начальнику отдела обо всех выявленных недостатках в деятельности хозяйствующих субъектов, территориальных органов федеральных органов исполнительной власти, органов исполнительной власти и местного самоуправления Ивановской области (их должностных лиц) в случаях, предусмотренных законодательством о рекламе;</w:t>
      </w:r>
    </w:p>
    <w:p w:rsidR="004C6CEE" w:rsidRPr="007909E6" w:rsidRDefault="004C6CEE" w:rsidP="007909E6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909E6">
        <w:rPr>
          <w:sz w:val="28"/>
          <w:szCs w:val="28"/>
        </w:rPr>
        <w:t xml:space="preserve">по согласованию с заместителем руководителя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 xml:space="preserve">, начальником отдела запрашивать у руководителей структурных подразделений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 xml:space="preserve"> информацию, необходимую для выполнения своих обязанностей;</w:t>
      </w:r>
    </w:p>
    <w:p w:rsidR="004C6CEE" w:rsidRPr="007909E6" w:rsidRDefault="004C6CEE" w:rsidP="007909E6">
      <w:pPr>
        <w:pStyle w:val="ListParagraph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909E6">
        <w:rPr>
          <w:sz w:val="28"/>
          <w:szCs w:val="28"/>
        </w:rPr>
        <w:t xml:space="preserve">вносить заместителю руководителя </w:t>
      </w:r>
      <w:r w:rsidRPr="007909E6">
        <w:rPr>
          <w:spacing w:val="-1"/>
          <w:sz w:val="28"/>
          <w:szCs w:val="28"/>
        </w:rPr>
        <w:t>территориального органа</w:t>
      </w:r>
      <w:r w:rsidRPr="007909E6">
        <w:rPr>
          <w:sz w:val="28"/>
          <w:szCs w:val="28"/>
        </w:rPr>
        <w:t>, начальнику отдела предложения по совершенствованию форм и методов работы отдела.</w:t>
      </w:r>
    </w:p>
    <w:p w:rsidR="004C6CEE" w:rsidRDefault="004C6CEE" w:rsidP="00223F01">
      <w:pPr>
        <w:pStyle w:val="ListParagraph"/>
        <w:shd w:val="clear" w:color="auto" w:fill="FFFFFF"/>
        <w:tabs>
          <w:tab w:val="left" w:pos="1565"/>
        </w:tabs>
        <w:ind w:left="0" w:firstLine="709"/>
        <w:jc w:val="both"/>
      </w:pPr>
    </w:p>
    <w:p w:rsidR="004C6CEE" w:rsidRPr="00223F01" w:rsidRDefault="004C6CEE" w:rsidP="00223F01">
      <w:pPr>
        <w:pStyle w:val="ListParagraph"/>
        <w:shd w:val="clear" w:color="auto" w:fill="FFFFFF"/>
        <w:tabs>
          <w:tab w:val="left" w:pos="1565"/>
        </w:tabs>
        <w:ind w:left="0" w:firstLine="709"/>
        <w:jc w:val="both"/>
        <w:rPr>
          <w:sz w:val="28"/>
          <w:szCs w:val="28"/>
        </w:rPr>
      </w:pPr>
      <w:r w:rsidRPr="00223F01">
        <w:rPr>
          <w:sz w:val="28"/>
          <w:szCs w:val="28"/>
        </w:rPr>
        <w:t>5.2. Основные обязанности:</w:t>
      </w:r>
    </w:p>
    <w:p w:rsidR="004C6CEE" w:rsidRPr="00CC0D5E" w:rsidRDefault="004C6CEE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color w:val="000000"/>
          <w:spacing w:val="-1"/>
          <w:sz w:val="28"/>
          <w:szCs w:val="28"/>
        </w:rPr>
        <w:t xml:space="preserve"> обязан</w:t>
      </w:r>
      <w:r>
        <w:rPr>
          <w:color w:val="000000"/>
          <w:spacing w:val="-1"/>
          <w:sz w:val="28"/>
          <w:szCs w:val="28"/>
        </w:rPr>
        <w:t xml:space="preserve"> </w:t>
      </w:r>
      <w:r w:rsidRPr="00CC0D5E">
        <w:rPr>
          <w:color w:val="000000"/>
          <w:spacing w:val="5"/>
          <w:sz w:val="28"/>
          <w:szCs w:val="28"/>
        </w:rPr>
        <w:t xml:space="preserve">исполнять должностные </w:t>
      </w:r>
      <w:r w:rsidRPr="00CC0D5E">
        <w:rPr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Pr="00CC0D5E">
        <w:rPr>
          <w:color w:val="000000"/>
          <w:spacing w:val="-5"/>
          <w:sz w:val="28"/>
          <w:szCs w:val="28"/>
        </w:rPr>
        <w:t>службе:</w:t>
      </w:r>
    </w:p>
    <w:p w:rsidR="004C6CEE" w:rsidRPr="00CC0D5E" w:rsidRDefault="004C6CEE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4C6CEE" w:rsidRPr="00C11BCA" w:rsidRDefault="004C6CEE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4C6CEE" w:rsidRPr="00CC0D5E" w:rsidRDefault="004C6CEE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4C6CEE" w:rsidRPr="009D6C40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CC0D5E">
        <w:rPr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color w:val="000000"/>
          <w:spacing w:val="-1"/>
          <w:sz w:val="28"/>
          <w:szCs w:val="28"/>
        </w:rPr>
        <w:t>государственного органа;</w:t>
      </w:r>
    </w:p>
    <w:p w:rsidR="004C6CEE" w:rsidRPr="009D6C40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9D6C40">
        <w:rPr>
          <w:sz w:val="28"/>
          <w:szCs w:val="28"/>
        </w:rPr>
        <w:t xml:space="preserve">своевременно исполнять документы в соответствии с резолюциями руководителя, заместителя руководителя </w:t>
      </w:r>
      <w:r>
        <w:rPr>
          <w:sz w:val="28"/>
          <w:szCs w:val="28"/>
        </w:rPr>
        <w:t>территориального органа</w:t>
      </w:r>
      <w:r w:rsidRPr="009D6C40">
        <w:rPr>
          <w:sz w:val="28"/>
          <w:szCs w:val="28"/>
        </w:rPr>
        <w:t xml:space="preserve"> и поручениями начальника отдела;</w:t>
      </w:r>
    </w:p>
    <w:p w:rsidR="004C6CEE" w:rsidRPr="00A16281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A16281">
        <w:rPr>
          <w:sz w:val="28"/>
          <w:szCs w:val="28"/>
        </w:rPr>
        <w:t>осуществлять организацию и принимать участие в контрольных мероприятиях по выявлению и пресечению нарушений законодательства о рекламе</w:t>
      </w:r>
      <w:r>
        <w:rPr>
          <w:sz w:val="28"/>
          <w:szCs w:val="28"/>
        </w:rPr>
        <w:t>;</w:t>
      </w:r>
    </w:p>
    <w:p w:rsidR="004C6CEE" w:rsidRPr="009D6C40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9D6C40">
        <w:rPr>
          <w:sz w:val="28"/>
          <w:szCs w:val="28"/>
        </w:rPr>
        <w:t>обеспечивать своевременное и полное рассмотрение дел о нарушениях законодательства о рекламе;</w:t>
      </w:r>
    </w:p>
    <w:p w:rsidR="004C6CEE" w:rsidRDefault="004C6CEE" w:rsidP="00A16281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9D6C40">
        <w:rPr>
          <w:sz w:val="28"/>
          <w:szCs w:val="28"/>
        </w:rPr>
        <w:t>выявлять нарушения и готовить проекты решений и обязательных для исполнения предписаний юридическими и физическими лицами, в случаях, предусмотренных законодательством о рекламе;</w:t>
      </w:r>
    </w:p>
    <w:p w:rsidR="004C6CEE" w:rsidRPr="00A16281" w:rsidRDefault="004C6CEE" w:rsidP="00A16281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A16281">
        <w:rPr>
          <w:sz w:val="28"/>
          <w:szCs w:val="28"/>
        </w:rPr>
        <w:t>в установленном законодательством порядке проводить проверку соблюдения законодательства о рекламе юридическими и физическими лицами, получать от них необходимые документы, информацию, объяснения в письменной или устной форме, обращаться в установленном законодательством Российской Федерации порядке в органы, осуществляющие оперативно-розыскную деятельность, с просьбой о проведении оперативно-розыскных мероприятий;</w:t>
      </w:r>
    </w:p>
    <w:p w:rsidR="004C6CEE" w:rsidRPr="00A16281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A16281">
        <w:rPr>
          <w:sz w:val="28"/>
          <w:szCs w:val="28"/>
        </w:rPr>
        <w:t>готовить материалы по делам (возбуждать дела) об административных правонарушениях по вопросам</w:t>
      </w:r>
      <w:r>
        <w:rPr>
          <w:sz w:val="28"/>
          <w:szCs w:val="28"/>
        </w:rPr>
        <w:t xml:space="preserve"> соблюдения законодательства о рекламе</w:t>
      </w:r>
      <w:r w:rsidRPr="00A16281">
        <w:rPr>
          <w:sz w:val="28"/>
          <w:szCs w:val="28"/>
        </w:rPr>
        <w:t>;</w:t>
      </w:r>
    </w:p>
    <w:p w:rsidR="004C6CEE" w:rsidRPr="00A16281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A16281">
        <w:rPr>
          <w:sz w:val="28"/>
          <w:szCs w:val="28"/>
        </w:rPr>
        <w:t>в случаях, предусмотренных законодательством о рекламе, готовить материалы, необходимые для обращения с исками и заявлениями в суд, арбитражный суд, а также, по доверенности, участвовать в рассмотрении судом или арбитражным судом дел, связанных с применением и нарушением указанного законодательства;</w:t>
      </w:r>
    </w:p>
    <w:p w:rsidR="004C6CEE" w:rsidRPr="00A16281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A16281">
        <w:rPr>
          <w:sz w:val="28"/>
          <w:szCs w:val="28"/>
        </w:rPr>
        <w:t>вести делопроизводство в отделе в соответствии с Инструкцией по делопроизводству в Ивановском УФАС России;</w:t>
      </w:r>
    </w:p>
    <w:p w:rsidR="004C6CEE" w:rsidRPr="009D6C40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9D6C40">
        <w:rPr>
          <w:sz w:val="28"/>
          <w:szCs w:val="28"/>
        </w:rPr>
        <w:t xml:space="preserve">по поручению начальника отдела, согласованному с руководителем, заместителем руководителя </w:t>
      </w:r>
      <w:r>
        <w:rPr>
          <w:sz w:val="28"/>
          <w:szCs w:val="28"/>
        </w:rPr>
        <w:t>территориального органа</w:t>
      </w:r>
      <w:r w:rsidRPr="009D6C40">
        <w:rPr>
          <w:sz w:val="28"/>
          <w:szCs w:val="28"/>
        </w:rPr>
        <w:t>, участвовать в совещательных и экспертных органах в установленной сфере деятельности;</w:t>
      </w:r>
    </w:p>
    <w:p w:rsidR="004C6CEE" w:rsidRPr="009D6C40" w:rsidRDefault="004C6CEE" w:rsidP="009D6C40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9D6C40">
        <w:rPr>
          <w:sz w:val="28"/>
          <w:szCs w:val="28"/>
        </w:rPr>
        <w:t xml:space="preserve">вносить руководителю </w:t>
      </w:r>
      <w:r>
        <w:rPr>
          <w:sz w:val="28"/>
          <w:szCs w:val="28"/>
        </w:rPr>
        <w:t>территориального органа</w:t>
      </w:r>
      <w:r w:rsidRPr="009D6C40">
        <w:rPr>
          <w:sz w:val="28"/>
          <w:szCs w:val="28"/>
        </w:rPr>
        <w:t>, по согласованию с начальником отдела, предложения о проведении необходимых исследований, испытаний, анализов и оценок, а также научных исследований по вопросам осуществления контроля и надзора в установленной сфере деятельности, привлечения, в установленном порядке, для проработки вопросов в установленной сфере деятельности экспертов, научные и иные организации, ученых и специалистов;</w:t>
      </w:r>
    </w:p>
    <w:p w:rsidR="004C6CEE" w:rsidRPr="00CC0D5E" w:rsidRDefault="004C6CEE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исполнять поручения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4C6CEE" w:rsidRPr="00CC0D5E" w:rsidRDefault="004C6CEE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color w:val="000000"/>
          <w:spacing w:val="-2"/>
          <w:sz w:val="28"/>
          <w:szCs w:val="28"/>
        </w:rPr>
        <w:t>достоинство;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</w:t>
      </w:r>
      <w:r w:rsidRPr="00CC0D5E">
        <w:rPr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color w:val="000000"/>
          <w:spacing w:val="-2"/>
          <w:sz w:val="28"/>
          <w:szCs w:val="28"/>
        </w:rPr>
        <w:t>гражданской службе;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о </w:t>
      </w:r>
      <w:r w:rsidRPr="00CC0D5E">
        <w:rPr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>в письменно</w:t>
      </w:r>
      <w:r>
        <w:rPr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</w:t>
      </w:r>
      <w:r w:rsidRPr="00CC0D5E">
        <w:rPr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4C6CEE" w:rsidRPr="00CC0D5E" w:rsidRDefault="004C6CEE" w:rsidP="009201F5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в письменной форме уведомлять </w:t>
      </w:r>
      <w:r>
        <w:rPr>
          <w:color w:val="000000"/>
          <w:spacing w:val="1"/>
          <w:sz w:val="28"/>
          <w:szCs w:val="28"/>
        </w:rPr>
        <w:t>руководителя</w:t>
      </w:r>
      <w:r w:rsidRPr="00CC0D5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территориального органа</w:t>
      </w:r>
      <w:r>
        <w:rPr>
          <w:color w:val="FF0000"/>
          <w:spacing w:val="2"/>
          <w:sz w:val="28"/>
          <w:szCs w:val="28"/>
        </w:rPr>
        <w:t xml:space="preserve"> </w:t>
      </w:r>
      <w:r w:rsidRPr="00CC0D5E">
        <w:rPr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color w:val="000000"/>
          <w:spacing w:val="-2"/>
          <w:sz w:val="28"/>
          <w:szCs w:val="28"/>
        </w:rPr>
        <w:t>правонарушений;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>
        <w:rPr>
          <w:color w:val="000000"/>
          <w:spacing w:val="7"/>
          <w:sz w:val="28"/>
          <w:szCs w:val="28"/>
        </w:rPr>
        <w:t>его</w:t>
      </w:r>
      <w:r w:rsidRPr="00CC0D5E">
        <w:rPr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color w:val="000000"/>
          <w:spacing w:val="-2"/>
          <w:sz w:val="28"/>
          <w:szCs w:val="28"/>
        </w:rPr>
        <w:t>служебной деятельности;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color w:val="000000"/>
          <w:spacing w:val="-1"/>
          <w:sz w:val="28"/>
          <w:szCs w:val="28"/>
        </w:rPr>
        <w:t>социальных групп, а также конфессий;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color w:val="000000"/>
          <w:spacing w:val="-3"/>
          <w:sz w:val="28"/>
          <w:szCs w:val="28"/>
        </w:rPr>
        <w:t>согласию;</w:t>
      </w:r>
    </w:p>
    <w:p w:rsidR="004C6CEE" w:rsidRPr="00CC0D5E" w:rsidRDefault="004C6CEE" w:rsidP="001D70D4">
      <w:pPr>
        <w:pStyle w:val="ListParagraph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color w:val="000000"/>
          <w:spacing w:val="-3"/>
          <w:sz w:val="28"/>
          <w:szCs w:val="28"/>
        </w:rPr>
        <w:t>в</w:t>
      </w:r>
      <w:r w:rsidRPr="00D1196D">
        <w:rPr>
          <w:color w:val="000000"/>
          <w:spacing w:val="3"/>
          <w:sz w:val="28"/>
          <w:szCs w:val="28"/>
        </w:rPr>
        <w:t>ыполнять и</w:t>
      </w:r>
      <w:r w:rsidRPr="00CC0D5E">
        <w:rPr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color w:val="000000"/>
          <w:spacing w:val="-1"/>
          <w:sz w:val="28"/>
          <w:szCs w:val="28"/>
        </w:rPr>
        <w:t xml:space="preserve">поручениями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4C6CEE" w:rsidRPr="00CC0D5E" w:rsidRDefault="004C6CEE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>5.3. Ограничения:</w:t>
      </w:r>
    </w:p>
    <w:p w:rsidR="004C6CEE" w:rsidRPr="00CC0D5E" w:rsidRDefault="004C6CEE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4C6CEE" w:rsidRPr="00CC0D5E" w:rsidRDefault="004C6CEE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>5.3.2</w:t>
      </w:r>
      <w:r>
        <w:rPr>
          <w:color w:val="000000"/>
          <w:spacing w:val="3"/>
          <w:sz w:val="28"/>
          <w:szCs w:val="28"/>
        </w:rPr>
        <w:t>.</w:t>
      </w:r>
      <w:r w:rsidRPr="00CC0D5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color w:val="000000"/>
          <w:spacing w:val="-2"/>
          <w:sz w:val="28"/>
          <w:szCs w:val="28"/>
        </w:rPr>
        <w:t>службе в случае: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color w:val="000000"/>
          <w:sz w:val="28"/>
          <w:szCs w:val="28"/>
        </w:rPr>
        <w:t xml:space="preserve">Федеральным законом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4C6CEE" w:rsidRPr="00CC0D5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4C6CEE" w:rsidRDefault="004C6CEE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color w:val="000000"/>
          <w:sz w:val="28"/>
          <w:szCs w:val="28"/>
        </w:rPr>
        <w:t xml:space="preserve">Федерального закона о </w:t>
      </w:r>
      <w:r w:rsidRPr="00CC0D5E">
        <w:rPr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4C6CEE" w:rsidRPr="00CC0D5E" w:rsidRDefault="004C6CEE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>5.4.  Запреты:</w:t>
      </w:r>
    </w:p>
    <w:p w:rsidR="004C6CEE" w:rsidRDefault="004C6CE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5.4.1. </w:t>
      </w:r>
      <w:r>
        <w:rPr>
          <w:color w:val="000000"/>
          <w:spacing w:val="-1"/>
          <w:sz w:val="28"/>
          <w:szCs w:val="28"/>
        </w:rPr>
        <w:t>главному специалисту-эксперту</w:t>
      </w:r>
      <w:r w:rsidRPr="00CC0D5E">
        <w:rPr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4C6CEE" w:rsidRPr="00043C36" w:rsidRDefault="004C6CEE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color w:val="000000"/>
          <w:spacing w:val="-1"/>
          <w:sz w:val="28"/>
          <w:szCs w:val="28"/>
        </w:rPr>
        <w:t xml:space="preserve">Российской Федерации»; </w:t>
      </w:r>
    </w:p>
    <w:p w:rsidR="004C6CEE" w:rsidRPr="00043C36" w:rsidRDefault="004C6CEE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4C6CEE" w:rsidRPr="00043C36" w:rsidRDefault="004C6CEE" w:rsidP="009201F5">
      <w:pPr>
        <w:pStyle w:val="ListParagraph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4C6CEE" w:rsidRPr="00CC0D5E" w:rsidRDefault="004C6CEE" w:rsidP="00C53C0C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color w:val="000000"/>
          <w:spacing w:val="3"/>
          <w:sz w:val="28"/>
          <w:szCs w:val="28"/>
        </w:rPr>
        <w:t xml:space="preserve">доверенных лиц, участвовать в управлении </w:t>
      </w:r>
      <w:r>
        <w:rPr>
          <w:color w:val="000000"/>
          <w:spacing w:val="3"/>
          <w:sz w:val="28"/>
          <w:szCs w:val="28"/>
        </w:rPr>
        <w:t xml:space="preserve">коммерческой организацией или в управлении некоммерческой организацией </w:t>
      </w:r>
      <w:r w:rsidRPr="00CC0D5E">
        <w:rPr>
          <w:color w:val="000000"/>
          <w:spacing w:val="3"/>
          <w:sz w:val="28"/>
          <w:szCs w:val="28"/>
        </w:rPr>
        <w:t xml:space="preserve">(за </w:t>
      </w:r>
      <w:r w:rsidRPr="00CC0D5E">
        <w:rPr>
          <w:color w:val="000000"/>
          <w:spacing w:val="-2"/>
          <w:sz w:val="28"/>
          <w:szCs w:val="28"/>
        </w:rPr>
        <w:t xml:space="preserve">исключением </w:t>
      </w:r>
      <w:r>
        <w:rPr>
          <w:color w:val="000000"/>
          <w:spacing w:val="-2"/>
          <w:sz w:val="28"/>
          <w:szCs w:val="28"/>
        </w:rPr>
        <w:t xml:space="preserve">участия в управлении политической партией; участия в съезде (конференции) или общем собрании иной общественной организации, </w:t>
      </w:r>
      <w:r w:rsidRPr="00CC0D5E">
        <w:rPr>
          <w:color w:val="000000"/>
          <w:spacing w:val="-2"/>
          <w:sz w:val="28"/>
          <w:szCs w:val="28"/>
        </w:rPr>
        <w:t xml:space="preserve">жилищного, жилищно-строительного, гаражного кооперативов, </w:t>
      </w:r>
      <w:r w:rsidRPr="00CC0D5E">
        <w:rPr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color w:val="000000"/>
          <w:spacing w:val="4"/>
          <w:sz w:val="28"/>
          <w:szCs w:val="28"/>
        </w:rPr>
        <w:t>товарищества собственников недвижимости</w:t>
      </w:r>
      <w:r>
        <w:rPr>
          <w:color w:val="000000"/>
          <w:spacing w:val="4"/>
          <w:sz w:val="28"/>
          <w:szCs w:val="28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  <w:r w:rsidRPr="00CC0D5E">
        <w:rPr>
          <w:color w:val="000000"/>
          <w:spacing w:val="4"/>
          <w:sz w:val="28"/>
          <w:szCs w:val="28"/>
        </w:rPr>
        <w:t xml:space="preserve"> 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>
        <w:rPr>
          <w:color w:val="000000"/>
          <w:spacing w:val="-1"/>
          <w:sz w:val="28"/>
          <w:szCs w:val="28"/>
        </w:rPr>
        <w:t>главным специалистом-экспертом</w:t>
      </w:r>
      <w:r w:rsidRPr="00CC0D5E">
        <w:rPr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color w:val="000000"/>
          <w:sz w:val="28"/>
          <w:szCs w:val="28"/>
        </w:rPr>
        <w:t xml:space="preserve">кодексом Российской Федерации.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z w:val="28"/>
          <w:szCs w:val="28"/>
        </w:rPr>
        <w:t xml:space="preserve">, сдавший </w:t>
      </w:r>
      <w:r w:rsidRPr="00CC0D5E">
        <w:rPr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color w:val="000000"/>
          <w:spacing w:val="-3"/>
          <w:sz w:val="28"/>
          <w:szCs w:val="28"/>
        </w:rPr>
        <w:t>Федерации;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color w:val="000000"/>
          <w:spacing w:val="-2"/>
          <w:sz w:val="28"/>
          <w:szCs w:val="28"/>
        </w:rPr>
        <w:t>организациями;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color w:val="000000"/>
          <w:spacing w:val="-1"/>
          <w:sz w:val="28"/>
          <w:szCs w:val="28"/>
        </w:rPr>
        <w:t>должностные обязанности;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color w:val="000000"/>
          <w:spacing w:val="-1"/>
          <w:sz w:val="28"/>
          <w:szCs w:val="28"/>
        </w:rPr>
        <w:t>урегулирования служебного спора;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color w:val="000000"/>
          <w:spacing w:val="-1"/>
          <w:sz w:val="28"/>
          <w:szCs w:val="28"/>
        </w:rPr>
        <w:t>Российской Федерации;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главному специалисту-эксперту</w:t>
      </w:r>
      <w:r w:rsidRPr="00CC0D5E">
        <w:rPr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Pr="00CC0D5E">
        <w:rPr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Pr="00CC0D5E">
        <w:rPr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Pr="00CC0D5E">
        <w:rPr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Pr="00CC0D5E">
        <w:rPr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CC0D5E">
        <w:rPr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Pr="00CC0D5E">
        <w:rPr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В случае, если владение </w:t>
      </w:r>
      <w:r>
        <w:rPr>
          <w:color w:val="000000"/>
          <w:spacing w:val="-1"/>
          <w:sz w:val="28"/>
          <w:szCs w:val="28"/>
        </w:rPr>
        <w:t>главным специалистом-экспертом</w:t>
      </w:r>
      <w:r w:rsidRPr="00CC0D5E">
        <w:rPr>
          <w:color w:val="000000"/>
          <w:spacing w:val="7"/>
          <w:sz w:val="28"/>
          <w:szCs w:val="28"/>
        </w:rPr>
        <w:t xml:space="preserve"> ценными бумагами (долями участия, паями в уставных (складочных) капиталах </w:t>
      </w:r>
      <w:r w:rsidRPr="00CC0D5E">
        <w:rPr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color w:val="000000"/>
          <w:spacing w:val="-3"/>
          <w:sz w:val="28"/>
          <w:szCs w:val="28"/>
        </w:rPr>
        <w:t>Федерации.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z w:val="28"/>
          <w:szCs w:val="28"/>
        </w:rPr>
        <w:t xml:space="preserve"> после увольнения с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Pr="00CC0D5E">
        <w:rPr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Pr="00CC0D5E">
        <w:rPr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Pr="00CC0D5E">
        <w:rPr>
          <w:color w:val="000000"/>
          <w:spacing w:val="-1"/>
          <w:sz w:val="28"/>
          <w:szCs w:val="28"/>
        </w:rPr>
        <w:t>должностных обязанностей.</w:t>
      </w:r>
    </w:p>
    <w:p w:rsidR="004C6CEE" w:rsidRPr="00CC0D5E" w:rsidRDefault="004C6CEE" w:rsidP="009201F5">
      <w:pPr>
        <w:pStyle w:val="ListParagraph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, замещавший должность </w:t>
      </w:r>
      <w:r w:rsidRPr="00CC0D5E">
        <w:rPr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Pr="00CC0D5E">
        <w:rPr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Pr="00CC0D5E">
        <w:rPr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Pr="00CC0D5E">
        <w:rPr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Pr="00CC0D5E">
        <w:rPr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Pr="00CC0D5E">
        <w:rPr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Pr="00CC0D5E">
        <w:rPr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Pr="00CC0D5E">
        <w:rPr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Pr="00CC0D5E">
        <w:rPr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Pr="00CC0D5E">
        <w:rPr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color w:val="000000"/>
          <w:spacing w:val="-1"/>
          <w:sz w:val="28"/>
          <w:szCs w:val="28"/>
        </w:rPr>
        <w:t>главного специалиста-эксперта</w:t>
      </w:r>
      <w:r w:rsidRPr="00CC0D5E">
        <w:rPr>
          <w:color w:val="000000"/>
          <w:spacing w:val="-2"/>
          <w:sz w:val="28"/>
          <w:szCs w:val="28"/>
        </w:rPr>
        <w:t xml:space="preserve">. Согласие </w:t>
      </w:r>
      <w:r w:rsidRPr="00CC0D5E">
        <w:rPr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>
        <w:rPr>
          <w:color w:val="000000"/>
          <w:spacing w:val="2"/>
          <w:sz w:val="28"/>
          <w:szCs w:val="28"/>
        </w:rPr>
        <w:t xml:space="preserve">государственных </w:t>
      </w:r>
      <w:r w:rsidRPr="00CC0D5E">
        <w:rPr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4C6CEE" w:rsidRPr="00711956" w:rsidRDefault="004C6CEE" w:rsidP="00711956">
      <w:pPr>
        <w:pStyle w:val="ListParagraph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1D70D4">
        <w:rPr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территориального органа выполнять иную оплачиваемую работу, </w:t>
      </w:r>
      <w:r w:rsidRPr="001D70D4">
        <w:rPr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4C6CEE" w:rsidRPr="00711956" w:rsidRDefault="004C6CEE" w:rsidP="00995591">
      <w:pPr>
        <w:pStyle w:val="ListParagraph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711956">
        <w:rPr>
          <w:color w:val="000000"/>
          <w:spacing w:val="3"/>
          <w:sz w:val="28"/>
          <w:szCs w:val="28"/>
        </w:rPr>
        <w:t xml:space="preserve"> осуществляет иные права и </w:t>
      </w:r>
      <w:r w:rsidRPr="00711956">
        <w:rPr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Pr="007E67B9">
        <w:rPr>
          <w:color w:val="000000"/>
          <w:sz w:val="28"/>
          <w:szCs w:val="28"/>
        </w:rPr>
        <w:t xml:space="preserve">приказами и </w:t>
      </w:r>
      <w:r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711956">
        <w:rPr>
          <w:color w:val="000000"/>
          <w:spacing w:val="-1"/>
          <w:sz w:val="28"/>
          <w:szCs w:val="28"/>
        </w:rPr>
        <w:t>.</w:t>
      </w:r>
    </w:p>
    <w:p w:rsidR="004C6CEE" w:rsidRPr="00CC0D5E" w:rsidRDefault="004C6CEE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z w:val="28"/>
          <w:szCs w:val="28"/>
        </w:rPr>
        <w:t xml:space="preserve"> за неисполнение или </w:t>
      </w:r>
      <w:r w:rsidRPr="00CC0D5E">
        <w:rPr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Pr="00CC0D5E">
        <w:rPr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4C6CEE" w:rsidRPr="00CC0D5E" w:rsidRDefault="004C6CEE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1"/>
          <w:sz w:val="28"/>
          <w:szCs w:val="28"/>
        </w:rPr>
        <w:t xml:space="preserve"> несет персональную </w:t>
      </w:r>
      <w:r w:rsidRPr="00CC0D5E">
        <w:rPr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>
        <w:rPr>
          <w:color w:val="000000"/>
          <w:spacing w:val="-1"/>
          <w:sz w:val="28"/>
          <w:szCs w:val="28"/>
        </w:rPr>
        <w:t xml:space="preserve"> </w:t>
      </w:r>
      <w:r w:rsidRPr="00612203">
        <w:rPr>
          <w:color w:val="000000"/>
          <w:spacing w:val="-2"/>
          <w:sz w:val="28"/>
          <w:szCs w:val="28"/>
        </w:rPr>
        <w:t>в рамках своей компетенции</w:t>
      </w:r>
      <w:r w:rsidRPr="00CC0D5E">
        <w:rPr>
          <w:color w:val="000000"/>
          <w:spacing w:val="-1"/>
          <w:sz w:val="28"/>
          <w:szCs w:val="28"/>
        </w:rPr>
        <w:t>.</w:t>
      </w:r>
    </w:p>
    <w:p w:rsidR="004C6CEE" w:rsidRPr="00CC0D5E" w:rsidRDefault="004C6CEE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4C6CEE" w:rsidRPr="00CC0D5E" w:rsidRDefault="004C6CEE" w:rsidP="00995591">
      <w:pPr>
        <w:pStyle w:val="ListParagraph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color w:val="000000"/>
          <w:spacing w:val="-3"/>
          <w:sz w:val="28"/>
          <w:szCs w:val="28"/>
        </w:rPr>
        <w:t>граждан;</w:t>
      </w:r>
    </w:p>
    <w:p w:rsidR="004C6CEE" w:rsidRPr="00CC0D5E" w:rsidRDefault="004C6CEE" w:rsidP="00995591">
      <w:pPr>
        <w:pStyle w:val="ListParagraph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4C6CEE" w:rsidRPr="00CC0D5E" w:rsidRDefault="004C6CEE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z w:val="28"/>
          <w:szCs w:val="28"/>
        </w:rPr>
        <w:t xml:space="preserve"> несет материальную </w:t>
      </w:r>
      <w:r w:rsidRPr="00CC0D5E">
        <w:rPr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Pr="00CC0D5E">
        <w:rPr>
          <w:color w:val="000000"/>
          <w:spacing w:val="-2"/>
          <w:sz w:val="28"/>
          <w:szCs w:val="28"/>
        </w:rPr>
        <w:t>обязанностей.</w:t>
      </w:r>
    </w:p>
    <w:p w:rsidR="004C6CEE" w:rsidRPr="00CC0D5E" w:rsidRDefault="004C6CEE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-1"/>
          <w:sz w:val="28"/>
          <w:szCs w:val="28"/>
        </w:rPr>
        <w:t xml:space="preserve"> несет дисциплинарную </w:t>
      </w:r>
      <w:r w:rsidRPr="00CC0D5E">
        <w:rPr>
          <w:color w:val="000000"/>
          <w:spacing w:val="-2"/>
          <w:sz w:val="28"/>
          <w:szCs w:val="28"/>
        </w:rPr>
        <w:t>ответственность:</w:t>
      </w:r>
    </w:p>
    <w:p w:rsidR="004C6CEE" w:rsidRPr="00CC0D5E" w:rsidRDefault="004C6CEE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color w:val="000000"/>
          <w:spacing w:val="-2"/>
          <w:sz w:val="28"/>
          <w:szCs w:val="28"/>
        </w:rPr>
        <w:t xml:space="preserve">распоряжений и указаний </w:t>
      </w:r>
      <w:r>
        <w:rPr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color w:val="000000"/>
          <w:spacing w:val="-2"/>
          <w:sz w:val="28"/>
          <w:szCs w:val="28"/>
        </w:rPr>
        <w:t xml:space="preserve">, за </w:t>
      </w:r>
      <w:r w:rsidRPr="00CC0D5E">
        <w:rPr>
          <w:color w:val="000000"/>
          <w:spacing w:val="-1"/>
          <w:sz w:val="28"/>
          <w:szCs w:val="28"/>
        </w:rPr>
        <w:t>исключением незаконных;</w:t>
      </w:r>
    </w:p>
    <w:p w:rsidR="004C6CEE" w:rsidRPr="00CC0D5E" w:rsidRDefault="004C6CEE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color w:val="212121"/>
          <w:spacing w:val="4"/>
          <w:sz w:val="28"/>
          <w:szCs w:val="28"/>
        </w:rPr>
        <w:t xml:space="preserve">органов </w:t>
      </w:r>
      <w:r w:rsidRPr="00CC0D5E">
        <w:rPr>
          <w:color w:val="000000"/>
          <w:spacing w:val="4"/>
          <w:sz w:val="28"/>
          <w:szCs w:val="28"/>
        </w:rPr>
        <w:t xml:space="preserve">и </w:t>
      </w:r>
      <w:r w:rsidRPr="00CC0D5E">
        <w:rPr>
          <w:color w:val="000000"/>
          <w:spacing w:val="-1"/>
          <w:sz w:val="28"/>
          <w:szCs w:val="28"/>
        </w:rPr>
        <w:t>органов местного самоуправления;</w:t>
      </w:r>
    </w:p>
    <w:p w:rsidR="004C6CEE" w:rsidRPr="00CC0D5E" w:rsidRDefault="004C6CEE" w:rsidP="00995591">
      <w:pPr>
        <w:pStyle w:val="ListParagraph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4C6CEE" w:rsidRPr="00CC0D5E" w:rsidRDefault="004C6CEE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color w:val="000000"/>
          <w:spacing w:val="-3"/>
          <w:sz w:val="28"/>
          <w:szCs w:val="28"/>
        </w:rPr>
        <w:t>поручения.</w:t>
      </w:r>
    </w:p>
    <w:p w:rsidR="004C6CEE" w:rsidRPr="00612203" w:rsidRDefault="004C6CEE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4C6CEE" w:rsidRPr="00596910" w:rsidRDefault="004C6CEE" w:rsidP="00DF627E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Pr="00596910">
        <w:rPr>
          <w:color w:val="000000"/>
          <w:sz w:val="28"/>
          <w:szCs w:val="28"/>
        </w:rPr>
        <w:t xml:space="preserve">При исполнении служебных обязанностей </w:t>
      </w:r>
      <w:r w:rsidRPr="00596910">
        <w:rPr>
          <w:color w:val="000000"/>
          <w:spacing w:val="-1"/>
          <w:sz w:val="28"/>
          <w:szCs w:val="28"/>
        </w:rPr>
        <w:t xml:space="preserve">главный </w:t>
      </w:r>
      <w:r>
        <w:rPr>
          <w:color w:val="000000"/>
          <w:spacing w:val="-1"/>
          <w:sz w:val="28"/>
          <w:szCs w:val="28"/>
        </w:rPr>
        <w:t>специалист-эксперт</w:t>
      </w:r>
      <w:r w:rsidRPr="00596910">
        <w:rPr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596910">
        <w:rPr>
          <w:color w:val="000000"/>
          <w:spacing w:val="-3"/>
          <w:sz w:val="28"/>
          <w:szCs w:val="28"/>
        </w:rPr>
        <w:t xml:space="preserve">вопросам, </w:t>
      </w:r>
      <w:r w:rsidRPr="00596910">
        <w:rPr>
          <w:color w:val="000000"/>
          <w:sz w:val="28"/>
          <w:szCs w:val="28"/>
        </w:rPr>
        <w:t>отнесенным к его компетенции на основании поручений руководителя территориального органа</w:t>
      </w:r>
      <w:r>
        <w:rPr>
          <w:color w:val="000000"/>
          <w:sz w:val="28"/>
          <w:szCs w:val="28"/>
        </w:rPr>
        <w:t xml:space="preserve">, заместителя руководителя </w:t>
      </w:r>
      <w:r w:rsidRPr="00596910">
        <w:rPr>
          <w:color w:val="000000"/>
          <w:sz w:val="28"/>
          <w:szCs w:val="28"/>
        </w:rPr>
        <w:t>территориального органа</w:t>
      </w:r>
      <w:r>
        <w:rPr>
          <w:color w:val="000000"/>
          <w:sz w:val="28"/>
          <w:szCs w:val="28"/>
        </w:rPr>
        <w:t>, начальника отдела</w:t>
      </w:r>
      <w:r w:rsidRPr="00596910">
        <w:rPr>
          <w:color w:val="000000"/>
          <w:sz w:val="28"/>
          <w:szCs w:val="28"/>
        </w:rPr>
        <w:t xml:space="preserve"> в </w:t>
      </w:r>
      <w:r w:rsidRPr="00596910">
        <w:rPr>
          <w:color w:val="000000"/>
          <w:spacing w:val="-1"/>
          <w:sz w:val="28"/>
          <w:szCs w:val="28"/>
        </w:rPr>
        <w:t>соответствии с его должностными обязанностями</w:t>
      </w:r>
      <w:r>
        <w:rPr>
          <w:color w:val="000000"/>
          <w:spacing w:val="-1"/>
          <w:sz w:val="28"/>
          <w:szCs w:val="28"/>
        </w:rPr>
        <w:t>.</w:t>
      </w:r>
    </w:p>
    <w:p w:rsidR="004C6CEE" w:rsidRPr="00612203" w:rsidRDefault="004C6CEE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Перечень вопросов, по которым </w:t>
      </w:r>
      <w:r>
        <w:rPr>
          <w:b/>
          <w:bCs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b/>
          <w:bCs/>
          <w:color w:val="212121"/>
          <w:sz w:val="28"/>
          <w:szCs w:val="28"/>
        </w:rPr>
        <w:t>управленческих и иных решений</w:t>
      </w:r>
    </w:p>
    <w:p w:rsidR="004C6CEE" w:rsidRPr="00612203" w:rsidRDefault="004C6CEE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color w:val="000000"/>
          <w:spacing w:val="12"/>
          <w:sz w:val="28"/>
          <w:szCs w:val="28"/>
        </w:rPr>
        <w:t xml:space="preserve"> вправе </w:t>
      </w:r>
      <w:r w:rsidRPr="002A46DA">
        <w:rPr>
          <w:color w:val="000000"/>
          <w:spacing w:val="-1"/>
          <w:sz w:val="28"/>
          <w:szCs w:val="28"/>
        </w:rPr>
        <w:t xml:space="preserve">участвовать в подготовке (обсуждении) приказов, определений, </w:t>
      </w:r>
      <w:r w:rsidRPr="00612203">
        <w:rPr>
          <w:color w:val="000000"/>
          <w:spacing w:val="-1"/>
          <w:sz w:val="28"/>
          <w:szCs w:val="28"/>
        </w:rPr>
        <w:t xml:space="preserve">решений, предписаний, </w:t>
      </w:r>
      <w:r>
        <w:rPr>
          <w:color w:val="000000"/>
          <w:spacing w:val="-1"/>
          <w:sz w:val="28"/>
          <w:szCs w:val="28"/>
        </w:rPr>
        <w:t xml:space="preserve">предупреждений, </w:t>
      </w:r>
      <w:r w:rsidRPr="00612203">
        <w:rPr>
          <w:color w:val="000000"/>
          <w:spacing w:val="-1"/>
          <w:sz w:val="28"/>
          <w:szCs w:val="28"/>
        </w:rPr>
        <w:t xml:space="preserve">протоколов, актов, заключений и </w:t>
      </w:r>
      <w:r w:rsidRPr="002A46DA">
        <w:rPr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color w:val="000000"/>
          <w:spacing w:val="-1"/>
          <w:sz w:val="28"/>
          <w:szCs w:val="28"/>
        </w:rPr>
        <w:t>территориального органа.</w:t>
      </w:r>
    </w:p>
    <w:p w:rsidR="004C6CEE" w:rsidRDefault="004C6CEE" w:rsidP="00711956">
      <w:pPr>
        <w:shd w:val="clear" w:color="auto" w:fill="FFFFFF"/>
        <w:ind w:right="32" w:firstLine="709"/>
        <w:jc w:val="both"/>
        <w:rPr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Pr="00C62704">
        <w:rPr>
          <w:color w:val="000000"/>
          <w:spacing w:val="12"/>
          <w:sz w:val="28"/>
          <w:szCs w:val="28"/>
        </w:rPr>
        <w:t xml:space="preserve"> обязан </w:t>
      </w:r>
      <w:r w:rsidRPr="00C62704">
        <w:rPr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color w:val="000000"/>
          <w:spacing w:val="1"/>
          <w:sz w:val="28"/>
          <w:szCs w:val="28"/>
        </w:rPr>
        <w:t>основных функций и должностных обязанностей</w:t>
      </w:r>
      <w:r w:rsidRPr="00C62704">
        <w:rPr>
          <w:color w:val="000000"/>
          <w:spacing w:val="-1"/>
          <w:sz w:val="28"/>
          <w:szCs w:val="28"/>
        </w:rPr>
        <w:t>.</w:t>
      </w:r>
    </w:p>
    <w:p w:rsidR="004C6CEE" w:rsidRPr="00CC0D5E" w:rsidRDefault="004C6CEE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>.  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C6CEE" w:rsidRDefault="004C6CEE" w:rsidP="008D2B31">
      <w:pPr>
        <w:widowControl/>
        <w:ind w:firstLine="709"/>
        <w:jc w:val="both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Сроки и процедуры подготовки, рассмотрения проектов решений, а также </w:t>
      </w:r>
      <w:r w:rsidRPr="00CC0D5E">
        <w:rPr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color w:val="000000"/>
          <w:sz w:val="28"/>
          <w:szCs w:val="28"/>
        </w:rPr>
        <w:t xml:space="preserve"> </w:t>
      </w:r>
      <w:r w:rsidRPr="00CC0D5E">
        <w:rPr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color w:val="000000"/>
          <w:spacing w:val="-1"/>
          <w:sz w:val="28"/>
          <w:szCs w:val="28"/>
        </w:rPr>
        <w:t>Российской Федерации, ФАС России.</w:t>
      </w:r>
    </w:p>
    <w:p w:rsidR="004C6CEE" w:rsidRPr="00612203" w:rsidRDefault="004C6CEE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>. Порядок служебного взаимодействия</w:t>
      </w:r>
    </w:p>
    <w:p w:rsidR="004C6CEE" w:rsidRPr="00CC0D5E" w:rsidRDefault="004C6CEE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color w:val="000000"/>
          <w:spacing w:val="-1"/>
          <w:sz w:val="28"/>
          <w:szCs w:val="28"/>
        </w:rPr>
        <w:t xml:space="preserve">Взаимодействие </w:t>
      </w:r>
      <w:r>
        <w:rPr>
          <w:color w:val="000000"/>
          <w:spacing w:val="-1"/>
          <w:sz w:val="28"/>
          <w:szCs w:val="28"/>
        </w:rPr>
        <w:t>главного специалиста-эксперта</w:t>
      </w:r>
      <w:r w:rsidRPr="00612203">
        <w:rPr>
          <w:color w:val="000000"/>
          <w:spacing w:val="3"/>
          <w:sz w:val="28"/>
          <w:szCs w:val="28"/>
        </w:rPr>
        <w:t xml:space="preserve"> </w:t>
      </w:r>
      <w:r w:rsidRPr="00CC0D5E">
        <w:rPr>
          <w:color w:val="000000"/>
          <w:spacing w:val="1"/>
          <w:sz w:val="28"/>
          <w:szCs w:val="28"/>
        </w:rPr>
        <w:t xml:space="preserve">с федеральными </w:t>
      </w:r>
      <w:r w:rsidRPr="00CC0D5E">
        <w:rPr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Pr="008D2B31">
        <w:rPr>
          <w:color w:val="000000"/>
          <w:spacing w:val="-1"/>
          <w:sz w:val="28"/>
          <w:szCs w:val="28"/>
        </w:rPr>
        <w:t>числе территориальных</w:t>
      </w:r>
      <w:r w:rsidRPr="00CC0D5E">
        <w:rPr>
          <w:color w:val="000000"/>
          <w:spacing w:val="-1"/>
          <w:sz w:val="28"/>
          <w:szCs w:val="28"/>
        </w:rPr>
        <w:t xml:space="preserve"> органов, государственными </w:t>
      </w:r>
      <w:r w:rsidRPr="00CC0D5E">
        <w:rPr>
          <w:color w:val="000000"/>
          <w:spacing w:val="11"/>
          <w:sz w:val="28"/>
          <w:szCs w:val="28"/>
        </w:rPr>
        <w:t>служащим</w:t>
      </w:r>
      <w:r>
        <w:rPr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Pr="00CC0D5E">
        <w:rPr>
          <w:color w:val="000000"/>
          <w:spacing w:val="11"/>
          <w:sz w:val="28"/>
          <w:szCs w:val="28"/>
        </w:rPr>
        <w:t xml:space="preserve">другими гражданами и </w:t>
      </w:r>
      <w:r w:rsidRPr="00CC0D5E">
        <w:rPr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Pr="00CC0D5E">
        <w:rPr>
          <w:color w:val="212121"/>
          <w:spacing w:val="1"/>
          <w:sz w:val="28"/>
          <w:szCs w:val="28"/>
        </w:rPr>
        <w:t xml:space="preserve">Указом </w:t>
      </w:r>
      <w:r w:rsidRPr="00CC0D5E">
        <w:rPr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Pr="00CC0D5E">
        <w:rPr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Pr="00CC0D5E">
        <w:rPr>
          <w:color w:val="212121"/>
          <w:sz w:val="28"/>
          <w:szCs w:val="28"/>
        </w:rPr>
        <w:t xml:space="preserve">13, </w:t>
      </w:r>
      <w:r w:rsidRPr="00CC0D5E">
        <w:rPr>
          <w:color w:val="000000"/>
          <w:sz w:val="28"/>
          <w:szCs w:val="28"/>
        </w:rPr>
        <w:t xml:space="preserve">ст. 1531; </w:t>
      </w:r>
      <w:r w:rsidRPr="00CC0D5E">
        <w:rPr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Pr="00CC0D5E">
        <w:rPr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Pr="00CC0D5E">
        <w:rPr>
          <w:color w:val="212121"/>
          <w:spacing w:val="6"/>
          <w:sz w:val="28"/>
          <w:szCs w:val="28"/>
        </w:rPr>
        <w:t xml:space="preserve">с </w:t>
      </w:r>
      <w:r w:rsidRPr="00CC0D5E">
        <w:rPr>
          <w:color w:val="000000"/>
          <w:spacing w:val="6"/>
          <w:sz w:val="28"/>
          <w:szCs w:val="28"/>
        </w:rPr>
        <w:t xml:space="preserve">иными </w:t>
      </w:r>
      <w:r w:rsidRPr="00CC0D5E">
        <w:rPr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Pr="00CC0D5E">
        <w:rPr>
          <w:color w:val="212121"/>
          <w:spacing w:val="-1"/>
          <w:sz w:val="28"/>
          <w:szCs w:val="28"/>
        </w:rPr>
        <w:t xml:space="preserve">ФАС </w:t>
      </w:r>
      <w:r w:rsidRPr="00CC0D5E">
        <w:rPr>
          <w:color w:val="000000"/>
          <w:spacing w:val="-1"/>
          <w:sz w:val="28"/>
          <w:szCs w:val="28"/>
        </w:rPr>
        <w:t>России.</w:t>
      </w:r>
    </w:p>
    <w:p w:rsidR="004C6CEE" w:rsidRPr="00612203" w:rsidRDefault="004C6CEE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Pr="00612203">
        <w:rPr>
          <w:b/>
          <w:bCs/>
          <w:color w:val="000000"/>
          <w:sz w:val="28"/>
          <w:szCs w:val="28"/>
        </w:rPr>
        <w:t xml:space="preserve">. Перечень государственных услуг, оказываемых </w:t>
      </w:r>
      <w:r w:rsidRPr="00612203">
        <w:rPr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регламентами</w:t>
      </w:r>
      <w:r>
        <w:rPr>
          <w:b/>
          <w:bCs/>
          <w:color w:val="000000"/>
          <w:spacing w:val="-1"/>
          <w:sz w:val="28"/>
          <w:szCs w:val="28"/>
        </w:rPr>
        <w:br/>
      </w:r>
      <w:r w:rsidRPr="00612203">
        <w:rPr>
          <w:b/>
          <w:bCs/>
          <w:color w:val="000000"/>
          <w:spacing w:val="-1"/>
          <w:sz w:val="28"/>
          <w:szCs w:val="28"/>
        </w:rPr>
        <w:t>ФАС России</w:t>
      </w:r>
    </w:p>
    <w:p w:rsidR="004C6CEE" w:rsidRPr="00612203" w:rsidRDefault="004C6CEE" w:rsidP="008D2B31">
      <w:pPr>
        <w:shd w:val="clear" w:color="auto" w:fill="FFFFFF"/>
        <w:spacing w:before="120" w:after="120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>
        <w:rPr>
          <w:color w:val="000000"/>
          <w:spacing w:val="-1"/>
          <w:sz w:val="28"/>
          <w:szCs w:val="28"/>
        </w:rPr>
        <w:t>Главным специалистом-экспертом</w:t>
      </w:r>
      <w:r w:rsidRPr="00612203">
        <w:rPr>
          <w:color w:val="000000"/>
          <w:spacing w:val="1"/>
          <w:sz w:val="28"/>
          <w:szCs w:val="28"/>
        </w:rPr>
        <w:t xml:space="preserve"> </w:t>
      </w:r>
      <w:r w:rsidRPr="00612203">
        <w:rPr>
          <w:color w:val="000000"/>
          <w:spacing w:val="-1"/>
          <w:sz w:val="28"/>
          <w:szCs w:val="28"/>
        </w:rPr>
        <w:t xml:space="preserve">государственные услуги не оказываются. </w:t>
      </w:r>
    </w:p>
    <w:p w:rsidR="004C6CEE" w:rsidRPr="00612203" w:rsidRDefault="004C6CEE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Показатели эффективности и результативности </w:t>
      </w:r>
      <w:r w:rsidRPr="00612203">
        <w:rPr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Pr="00C62704">
        <w:rPr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>
        <w:rPr>
          <w:spacing w:val="-1"/>
          <w:sz w:val="28"/>
          <w:szCs w:val="28"/>
        </w:rPr>
        <w:t>главного специалиста-эксперта</w:t>
      </w:r>
      <w:r w:rsidRPr="00C62704">
        <w:rPr>
          <w:spacing w:val="2"/>
          <w:sz w:val="28"/>
          <w:szCs w:val="28"/>
        </w:rPr>
        <w:t xml:space="preserve"> оценивается по </w:t>
      </w:r>
      <w:r>
        <w:rPr>
          <w:spacing w:val="2"/>
          <w:sz w:val="28"/>
          <w:szCs w:val="28"/>
        </w:rPr>
        <w:t>итогам</w:t>
      </w:r>
      <w:r w:rsidRPr="00C62704">
        <w:rPr>
          <w:spacing w:val="2"/>
          <w:sz w:val="28"/>
          <w:szCs w:val="28"/>
        </w:rPr>
        <w:t xml:space="preserve"> прохождения оценки в автоматизированной системе </w:t>
      </w:r>
      <w:r w:rsidRPr="00C62704">
        <w:rPr>
          <w:spacing w:val="2"/>
          <w:sz w:val="28"/>
          <w:szCs w:val="28"/>
          <w:lang w:val="en-US"/>
        </w:rPr>
        <w:t>POS</w:t>
      </w:r>
      <w:r w:rsidRPr="00C62704">
        <w:rPr>
          <w:spacing w:val="2"/>
          <w:sz w:val="28"/>
          <w:szCs w:val="28"/>
        </w:rPr>
        <w:t>-</w:t>
      </w:r>
      <w:r w:rsidRPr="00C62704">
        <w:rPr>
          <w:spacing w:val="2"/>
          <w:sz w:val="28"/>
          <w:szCs w:val="28"/>
          <w:lang w:val="en-US"/>
        </w:rPr>
        <w:t>TO</w:t>
      </w:r>
      <w:r w:rsidRPr="00C62704">
        <w:rPr>
          <w:spacing w:val="2"/>
          <w:sz w:val="28"/>
          <w:szCs w:val="28"/>
        </w:rPr>
        <w:t xml:space="preserve"> в соответствии</w:t>
      </w:r>
      <w:r w:rsidRPr="00C62704">
        <w:rPr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Pr="00C62704">
        <w:rPr>
          <w:sz w:val="28"/>
          <w:szCs w:val="28"/>
        </w:rPr>
        <w:t>Об оценке результативности деятельности государственных гражданских служащих территориальных органов ФАС России, осуществляющих функции государственного контроля (надзора), а также иные основные функции, отнесенные к ведению территориального органа ФАС России»</w:t>
      </w:r>
      <w:r>
        <w:rPr>
          <w:sz w:val="28"/>
          <w:szCs w:val="28"/>
        </w:rPr>
        <w:t xml:space="preserve">, приказа территориального органа </w:t>
      </w:r>
      <w:r w:rsidRPr="00086451">
        <w:rPr>
          <w:sz w:val="28"/>
          <w:szCs w:val="28"/>
        </w:rPr>
        <w:t>от 03.08.2016 №052 «Об оценке результативности</w:t>
      </w:r>
      <w:r w:rsidRPr="00C6270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федеральных г</w:t>
      </w:r>
      <w:r w:rsidRPr="00C62704">
        <w:rPr>
          <w:sz w:val="28"/>
          <w:szCs w:val="28"/>
        </w:rPr>
        <w:t xml:space="preserve">осударственных гражданских служащих </w:t>
      </w:r>
      <w:r>
        <w:rPr>
          <w:sz w:val="28"/>
          <w:szCs w:val="28"/>
        </w:rPr>
        <w:t>Ивановского УФАС России, замещающих должности ниже заместителя руководителя управления (заместителя руководителя управления-начальника отдела)».</w:t>
      </w: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pStyle w:val="NormalWeb"/>
        <w:spacing w:before="120" w:beforeAutospacing="0" w:after="120" w:afterAutospacing="0"/>
        <w:ind w:firstLine="709"/>
        <w:jc w:val="both"/>
      </w:pPr>
    </w:p>
    <w:p w:rsidR="004C6CEE" w:rsidRDefault="004C6CEE" w:rsidP="00236800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>
        <w:rPr>
          <w:color w:val="000000"/>
          <w:spacing w:val="-1"/>
          <w:sz w:val="28"/>
          <w:szCs w:val="28"/>
        </w:rPr>
        <w:t>главного специалиста-эксперта</w:t>
      </w:r>
    </w:p>
    <w:p w:rsidR="004C6CEE" w:rsidRDefault="004C6CEE" w:rsidP="00236800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аналитического отдела </w:t>
      </w:r>
    </w:p>
    <w:p w:rsidR="004C6CEE" w:rsidRDefault="004C6CEE" w:rsidP="00236800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Ивановского УФАС России</w:t>
      </w:r>
    </w:p>
    <w:p w:rsidR="004C6CEE" w:rsidRPr="00A916CC" w:rsidRDefault="004C6CEE" w:rsidP="00236800">
      <w:pPr>
        <w:shd w:val="clear" w:color="auto" w:fill="FFFFFF"/>
        <w:ind w:left="2166" w:right="2217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516"/>
        <w:gridCol w:w="2040"/>
        <w:gridCol w:w="2040"/>
        <w:gridCol w:w="2040"/>
      </w:tblGrid>
      <w:tr w:rsidR="004C6CEE" w:rsidRPr="000D33E9">
        <w:trPr>
          <w:jc w:val="center"/>
        </w:trPr>
        <w:tc>
          <w:tcPr>
            <w:tcW w:w="562" w:type="dxa"/>
          </w:tcPr>
          <w:p w:rsidR="004C6CEE" w:rsidRPr="007526AC" w:rsidRDefault="004C6CEE" w:rsidP="00062D5C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№</w:t>
            </w:r>
          </w:p>
          <w:p w:rsidR="004C6CEE" w:rsidRPr="007526AC" w:rsidRDefault="004C6CEE" w:rsidP="00062D5C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4C6CEE" w:rsidRPr="007526AC" w:rsidRDefault="004C6CEE" w:rsidP="00062D5C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4C6CEE" w:rsidRPr="007526AC" w:rsidRDefault="004C6CEE" w:rsidP="00062D5C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4C6CEE" w:rsidRPr="007526AC" w:rsidRDefault="004C6CEE" w:rsidP="00062D5C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4C6CEE" w:rsidRPr="007526AC" w:rsidRDefault="004C6CEE" w:rsidP="00062D5C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AC">
              <w:rPr>
                <w:b/>
                <w:bCs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4C6CEE" w:rsidRPr="000D33E9">
        <w:trPr>
          <w:jc w:val="center"/>
        </w:trPr>
        <w:tc>
          <w:tcPr>
            <w:tcW w:w="562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4C6CEE" w:rsidRPr="000D33E9" w:rsidRDefault="004C6CEE" w:rsidP="00062D5C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4C6CEE" w:rsidRPr="00612203" w:rsidRDefault="004C6CEE" w:rsidP="00236800">
      <w:pPr>
        <w:spacing w:before="120" w:after="120"/>
        <w:ind w:left="426" w:right="32"/>
      </w:pPr>
    </w:p>
    <w:p w:rsidR="004C6CEE" w:rsidRPr="00612203" w:rsidRDefault="004C6CEE" w:rsidP="00FC5D51">
      <w:pPr>
        <w:shd w:val="clear" w:color="auto" w:fill="FFFFFF"/>
        <w:spacing w:before="120" w:after="120"/>
        <w:ind w:left="426" w:right="32"/>
        <w:jc w:val="center"/>
        <w:rPr>
          <w:color w:val="000000"/>
          <w:sz w:val="28"/>
          <w:szCs w:val="28"/>
        </w:rPr>
      </w:pPr>
    </w:p>
    <w:p w:rsidR="004C6CEE" w:rsidRPr="00612203" w:rsidRDefault="004C6CEE" w:rsidP="00FC5D51">
      <w:pPr>
        <w:spacing w:before="120" w:after="120"/>
        <w:ind w:left="426" w:right="32"/>
        <w:rPr>
          <w:sz w:val="28"/>
          <w:szCs w:val="28"/>
        </w:rPr>
      </w:pPr>
    </w:p>
    <w:sectPr w:rsidR="004C6CEE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EE" w:rsidRDefault="004C6CEE" w:rsidP="006F3815">
      <w:r>
        <w:separator/>
      </w:r>
    </w:p>
  </w:endnote>
  <w:endnote w:type="continuationSeparator" w:id="0">
    <w:p w:rsidR="004C6CEE" w:rsidRDefault="004C6CEE" w:rsidP="006F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EE" w:rsidRDefault="004C6CEE">
    <w:pPr>
      <w:pStyle w:val="Footer"/>
      <w:jc w:val="right"/>
    </w:pPr>
    <w:fldSimple w:instr="PAGE   \* MERGEFORMAT">
      <w:r>
        <w:rPr>
          <w:noProof/>
        </w:rPr>
        <w:t>14</w:t>
      </w:r>
    </w:fldSimple>
  </w:p>
  <w:p w:rsidR="004C6CEE" w:rsidRDefault="004C6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EE" w:rsidRDefault="004C6CEE" w:rsidP="006F3815">
      <w:r>
        <w:separator/>
      </w:r>
    </w:p>
  </w:footnote>
  <w:footnote w:type="continuationSeparator" w:id="0">
    <w:p w:rsidR="004C6CEE" w:rsidRDefault="004C6CEE" w:rsidP="006F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0" w:hanging="360"/>
      </w:pPr>
    </w:lvl>
    <w:lvl w:ilvl="2" w:tplc="0419001B">
      <w:start w:val="1"/>
      <w:numFmt w:val="lowerRoman"/>
      <w:lvlText w:val="%3."/>
      <w:lvlJc w:val="right"/>
      <w:pPr>
        <w:ind w:left="3830" w:hanging="180"/>
      </w:pPr>
    </w:lvl>
    <w:lvl w:ilvl="3" w:tplc="0419000F">
      <w:start w:val="1"/>
      <w:numFmt w:val="decimal"/>
      <w:lvlText w:val="%4."/>
      <w:lvlJc w:val="left"/>
      <w:pPr>
        <w:ind w:left="4550" w:hanging="360"/>
      </w:pPr>
    </w:lvl>
    <w:lvl w:ilvl="4" w:tplc="04190019">
      <w:start w:val="1"/>
      <w:numFmt w:val="lowerLetter"/>
      <w:lvlText w:val="%5."/>
      <w:lvlJc w:val="left"/>
      <w:pPr>
        <w:ind w:left="5270" w:hanging="360"/>
      </w:pPr>
    </w:lvl>
    <w:lvl w:ilvl="5" w:tplc="0419001B">
      <w:start w:val="1"/>
      <w:numFmt w:val="lowerRoman"/>
      <w:lvlText w:val="%6."/>
      <w:lvlJc w:val="right"/>
      <w:pPr>
        <w:ind w:left="5990" w:hanging="180"/>
      </w:pPr>
    </w:lvl>
    <w:lvl w:ilvl="6" w:tplc="0419000F">
      <w:start w:val="1"/>
      <w:numFmt w:val="decimal"/>
      <w:lvlText w:val="%7."/>
      <w:lvlJc w:val="left"/>
      <w:pPr>
        <w:ind w:left="6710" w:hanging="360"/>
      </w:pPr>
    </w:lvl>
    <w:lvl w:ilvl="7" w:tplc="04190019">
      <w:start w:val="1"/>
      <w:numFmt w:val="lowerLetter"/>
      <w:lvlText w:val="%8."/>
      <w:lvlJc w:val="left"/>
      <w:pPr>
        <w:ind w:left="7430" w:hanging="360"/>
      </w:pPr>
    </w:lvl>
    <w:lvl w:ilvl="8" w:tplc="0419001B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FE3AA726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B60"/>
    <w:rsid w:val="00000ED4"/>
    <w:rsid w:val="00001286"/>
    <w:rsid w:val="00033F04"/>
    <w:rsid w:val="00043C36"/>
    <w:rsid w:val="00062D5C"/>
    <w:rsid w:val="00074BC5"/>
    <w:rsid w:val="00077D7E"/>
    <w:rsid w:val="00086451"/>
    <w:rsid w:val="00096EF8"/>
    <w:rsid w:val="000A7ED4"/>
    <w:rsid w:val="000B523C"/>
    <w:rsid w:val="000D33E9"/>
    <w:rsid w:val="000D4BD0"/>
    <w:rsid w:val="00175A83"/>
    <w:rsid w:val="001B2520"/>
    <w:rsid w:val="001D70D4"/>
    <w:rsid w:val="001E18EE"/>
    <w:rsid w:val="001E3F17"/>
    <w:rsid w:val="001E5D08"/>
    <w:rsid w:val="00223F01"/>
    <w:rsid w:val="00236800"/>
    <w:rsid w:val="0025699F"/>
    <w:rsid w:val="0027342C"/>
    <w:rsid w:val="002A46DA"/>
    <w:rsid w:val="002D7989"/>
    <w:rsid w:val="002E0681"/>
    <w:rsid w:val="002E2E36"/>
    <w:rsid w:val="002F1CAB"/>
    <w:rsid w:val="002F42DF"/>
    <w:rsid w:val="00330E3F"/>
    <w:rsid w:val="00334118"/>
    <w:rsid w:val="00335915"/>
    <w:rsid w:val="00387C81"/>
    <w:rsid w:val="003C5A95"/>
    <w:rsid w:val="003F20FF"/>
    <w:rsid w:val="004372F8"/>
    <w:rsid w:val="0044278E"/>
    <w:rsid w:val="00446B7D"/>
    <w:rsid w:val="0046365E"/>
    <w:rsid w:val="00465586"/>
    <w:rsid w:val="004C225A"/>
    <w:rsid w:val="004C6CEE"/>
    <w:rsid w:val="004D0669"/>
    <w:rsid w:val="004E4187"/>
    <w:rsid w:val="005246FD"/>
    <w:rsid w:val="00537BDA"/>
    <w:rsid w:val="005772C3"/>
    <w:rsid w:val="00596910"/>
    <w:rsid w:val="005B64D6"/>
    <w:rsid w:val="005E3BF4"/>
    <w:rsid w:val="00602C25"/>
    <w:rsid w:val="0060325D"/>
    <w:rsid w:val="006121DD"/>
    <w:rsid w:val="00612203"/>
    <w:rsid w:val="00663311"/>
    <w:rsid w:val="00696EB4"/>
    <w:rsid w:val="00697C4F"/>
    <w:rsid w:val="006B0122"/>
    <w:rsid w:val="006B10D3"/>
    <w:rsid w:val="006B393A"/>
    <w:rsid w:val="006C1D1F"/>
    <w:rsid w:val="006C5B28"/>
    <w:rsid w:val="006F3815"/>
    <w:rsid w:val="006F3DCA"/>
    <w:rsid w:val="00711956"/>
    <w:rsid w:val="0074763A"/>
    <w:rsid w:val="007526AC"/>
    <w:rsid w:val="007806DE"/>
    <w:rsid w:val="007909E6"/>
    <w:rsid w:val="007A505D"/>
    <w:rsid w:val="007A53E9"/>
    <w:rsid w:val="007C6030"/>
    <w:rsid w:val="007C61DA"/>
    <w:rsid w:val="007D01A5"/>
    <w:rsid w:val="007D2F2E"/>
    <w:rsid w:val="007E67B9"/>
    <w:rsid w:val="00806830"/>
    <w:rsid w:val="00831117"/>
    <w:rsid w:val="00837AF3"/>
    <w:rsid w:val="0084455D"/>
    <w:rsid w:val="00872B23"/>
    <w:rsid w:val="008755C2"/>
    <w:rsid w:val="0089682D"/>
    <w:rsid w:val="008A5933"/>
    <w:rsid w:val="008A71BF"/>
    <w:rsid w:val="008B2D55"/>
    <w:rsid w:val="008D2B31"/>
    <w:rsid w:val="00910C15"/>
    <w:rsid w:val="009201F5"/>
    <w:rsid w:val="00921E9E"/>
    <w:rsid w:val="009475F5"/>
    <w:rsid w:val="00995591"/>
    <w:rsid w:val="00996BBA"/>
    <w:rsid w:val="009A2D32"/>
    <w:rsid w:val="009B16D8"/>
    <w:rsid w:val="009B1FC8"/>
    <w:rsid w:val="009B62AA"/>
    <w:rsid w:val="009C27E2"/>
    <w:rsid w:val="009D6C40"/>
    <w:rsid w:val="009E1A84"/>
    <w:rsid w:val="009E5704"/>
    <w:rsid w:val="009F4585"/>
    <w:rsid w:val="00A16281"/>
    <w:rsid w:val="00A2251E"/>
    <w:rsid w:val="00A453E6"/>
    <w:rsid w:val="00A66430"/>
    <w:rsid w:val="00A916CC"/>
    <w:rsid w:val="00A917C5"/>
    <w:rsid w:val="00A93D69"/>
    <w:rsid w:val="00AB2FAD"/>
    <w:rsid w:val="00AD48BC"/>
    <w:rsid w:val="00AF0AF9"/>
    <w:rsid w:val="00B00C60"/>
    <w:rsid w:val="00B24B4C"/>
    <w:rsid w:val="00B33458"/>
    <w:rsid w:val="00B35C4E"/>
    <w:rsid w:val="00B3667A"/>
    <w:rsid w:val="00B61D29"/>
    <w:rsid w:val="00B6357E"/>
    <w:rsid w:val="00B8541A"/>
    <w:rsid w:val="00B9491A"/>
    <w:rsid w:val="00BA66D3"/>
    <w:rsid w:val="00BE5D6C"/>
    <w:rsid w:val="00BF27F7"/>
    <w:rsid w:val="00C10CD6"/>
    <w:rsid w:val="00C11BCA"/>
    <w:rsid w:val="00C12724"/>
    <w:rsid w:val="00C17121"/>
    <w:rsid w:val="00C4652D"/>
    <w:rsid w:val="00C53C0C"/>
    <w:rsid w:val="00C61AD5"/>
    <w:rsid w:val="00C62704"/>
    <w:rsid w:val="00C62728"/>
    <w:rsid w:val="00C85A00"/>
    <w:rsid w:val="00CA05C1"/>
    <w:rsid w:val="00CC0D5E"/>
    <w:rsid w:val="00CD1B60"/>
    <w:rsid w:val="00CD4AA1"/>
    <w:rsid w:val="00D0065A"/>
    <w:rsid w:val="00D1196D"/>
    <w:rsid w:val="00D322DF"/>
    <w:rsid w:val="00D61242"/>
    <w:rsid w:val="00D9148D"/>
    <w:rsid w:val="00DB63A9"/>
    <w:rsid w:val="00DC1E23"/>
    <w:rsid w:val="00DE37BF"/>
    <w:rsid w:val="00DF134A"/>
    <w:rsid w:val="00DF6151"/>
    <w:rsid w:val="00DF627E"/>
    <w:rsid w:val="00E82498"/>
    <w:rsid w:val="00E9075C"/>
    <w:rsid w:val="00E93CFB"/>
    <w:rsid w:val="00E977FE"/>
    <w:rsid w:val="00EB2439"/>
    <w:rsid w:val="00EC2523"/>
    <w:rsid w:val="00EC7B37"/>
    <w:rsid w:val="00F07429"/>
    <w:rsid w:val="00F63C7F"/>
    <w:rsid w:val="00F65C98"/>
    <w:rsid w:val="00F82B9A"/>
    <w:rsid w:val="00F911DD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B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01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EF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8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Normal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customStyle="1" w:styleId="1">
    <w:name w:val="1"/>
    <w:basedOn w:val="Normal"/>
    <w:uiPriority w:val="99"/>
    <w:rsid w:val="00077D7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8D2B3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E5D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7909E6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2F8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7909E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828</TotalTime>
  <Pages>16</Pages>
  <Words>5709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Дмитрий Сергеевич</dc:creator>
  <cp:keywords/>
  <dc:description/>
  <cp:lastModifiedBy>Okolotina</cp:lastModifiedBy>
  <cp:revision>53</cp:revision>
  <cp:lastPrinted>2018-04-19T12:51:00Z</cp:lastPrinted>
  <dcterms:created xsi:type="dcterms:W3CDTF">2018-02-20T15:29:00Z</dcterms:created>
  <dcterms:modified xsi:type="dcterms:W3CDTF">2018-04-20T11:46:00Z</dcterms:modified>
</cp:coreProperties>
</file>